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DE002" w14:textId="77777777" w:rsidR="00AE71F6" w:rsidRDefault="00AE71F6">
      <w:pPr>
        <w:rPr>
          <w:rFonts w:ascii="Times New Roman" w:hAnsi="Times New Roman" w:cs="Times New Roman"/>
          <w:b/>
          <w:noProof/>
          <w:color w:val="974705"/>
          <w:sz w:val="24"/>
          <w:szCs w:val="24"/>
          <w:lang w:bidi="ar-SA"/>
        </w:rPr>
      </w:pPr>
      <w:bookmarkStart w:id="0" w:name="_GoBack"/>
      <w:bookmarkEnd w:id="0"/>
      <w:r>
        <w:rPr>
          <w:rFonts w:ascii="Times New Roman" w:hAnsi="Times New Roman" w:cs="Times New Roman"/>
          <w:b/>
          <w:noProof/>
          <w:color w:val="974705"/>
          <w:sz w:val="24"/>
          <w:szCs w:val="24"/>
          <w:lang w:bidi="ar-SA"/>
        </w:rPr>
        <w:t xml:space="preserve"> </w:t>
      </w:r>
    </w:p>
    <w:p w14:paraId="4B9DF8BE" w14:textId="41578AC3"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02B1403F">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2CD4ED7C" w:rsidR="00406122" w:rsidRPr="00D43D74" w:rsidRDefault="00406122"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ÇORUM VALİLİĞİ</w:t>
                            </w:r>
                          </w:p>
                          <w:p w14:paraId="3DC62482" w14:textId="77777777" w:rsidR="00406122" w:rsidRPr="00D43D74" w:rsidRDefault="00406122"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406122" w:rsidRPr="00D43D74" w:rsidRDefault="00406122"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2D131B26" w:rsidR="00406122" w:rsidRPr="00D43D74" w:rsidRDefault="00406122"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TOBB-OSB MESLEKİ VE TEKNİK ANADOLU LİSESİ</w:t>
                            </w:r>
                          </w:p>
                          <w:p w14:paraId="654556FC" w14:textId="6AF3DFF2" w:rsidR="00406122" w:rsidRPr="00D43D74" w:rsidRDefault="00406122"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2CD4ED7C" w:rsidR="00406122" w:rsidRPr="00D43D74" w:rsidRDefault="00406122"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ÇORUM VALİLİĞİ</w:t>
                      </w:r>
                    </w:p>
                    <w:p w14:paraId="3DC62482" w14:textId="77777777" w:rsidR="00406122" w:rsidRPr="00D43D74" w:rsidRDefault="00406122"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406122" w:rsidRPr="00D43D74" w:rsidRDefault="00406122"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2D131B26" w:rsidR="00406122" w:rsidRPr="00D43D74" w:rsidRDefault="00406122"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TOBB-OSB MESLEKİ VE TEKNİK ANADOLU LİSESİ</w:t>
                      </w:r>
                    </w:p>
                    <w:p w14:paraId="654556FC" w14:textId="6AF3DFF2" w:rsidR="00406122" w:rsidRPr="00D43D74" w:rsidRDefault="00406122"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205AB4CE" w:rsidR="000C4EB0" w:rsidRPr="0007479A" w:rsidRDefault="000C4EB0" w:rsidP="00A763E4">
      <w:pPr>
        <w:spacing w:line="276" w:lineRule="auto"/>
        <w:ind w:left="136"/>
        <w:rPr>
          <w:rFonts w:ascii="Times New Roman" w:hAnsi="Times New Roman" w:cs="Times New Roman"/>
          <w:b/>
          <w:noProof/>
          <w:color w:val="974705"/>
          <w:sz w:val="24"/>
          <w:szCs w:val="24"/>
        </w:rPr>
      </w:pPr>
    </w:p>
    <w:p w14:paraId="36E3E93A" w14:textId="16F84666" w:rsidR="000C4EB0" w:rsidRDefault="000C4EB0" w:rsidP="00A763E4">
      <w:pPr>
        <w:spacing w:line="276" w:lineRule="auto"/>
        <w:ind w:left="136"/>
        <w:rPr>
          <w:rFonts w:ascii="Times New Roman" w:hAnsi="Times New Roman" w:cs="Times New Roman"/>
          <w:b/>
          <w:noProof/>
          <w:color w:val="974705"/>
          <w:sz w:val="24"/>
          <w:szCs w:val="24"/>
        </w:rPr>
      </w:pPr>
    </w:p>
    <w:p w14:paraId="4DB162F6" w14:textId="292E6224" w:rsidR="00406122" w:rsidRDefault="00406122" w:rsidP="00A763E4">
      <w:pPr>
        <w:spacing w:line="276" w:lineRule="auto"/>
        <w:ind w:left="136"/>
        <w:rPr>
          <w:rFonts w:ascii="Times New Roman" w:hAnsi="Times New Roman" w:cs="Times New Roman"/>
          <w:b/>
          <w:noProof/>
          <w:color w:val="974705"/>
          <w:sz w:val="24"/>
          <w:szCs w:val="24"/>
        </w:rPr>
      </w:pPr>
    </w:p>
    <w:p w14:paraId="7377D2B2" w14:textId="56DAEBC7" w:rsidR="00406122" w:rsidRDefault="00406122" w:rsidP="00A763E4">
      <w:pPr>
        <w:spacing w:line="276" w:lineRule="auto"/>
        <w:ind w:left="136"/>
        <w:rPr>
          <w:rFonts w:ascii="Times New Roman" w:hAnsi="Times New Roman" w:cs="Times New Roman"/>
          <w:b/>
          <w:noProof/>
          <w:color w:val="974705"/>
          <w:sz w:val="24"/>
          <w:szCs w:val="24"/>
        </w:rPr>
      </w:pPr>
    </w:p>
    <w:p w14:paraId="2794078A" w14:textId="74F1EF3A" w:rsidR="00406122" w:rsidRDefault="00406122" w:rsidP="00A763E4">
      <w:pPr>
        <w:spacing w:line="276" w:lineRule="auto"/>
        <w:ind w:left="136"/>
        <w:rPr>
          <w:rFonts w:ascii="Times New Roman" w:hAnsi="Times New Roman" w:cs="Times New Roman"/>
          <w:b/>
          <w:noProof/>
          <w:color w:val="974705"/>
          <w:sz w:val="24"/>
          <w:szCs w:val="24"/>
        </w:rPr>
      </w:pPr>
    </w:p>
    <w:p w14:paraId="007389D2" w14:textId="6B7AF99B" w:rsidR="00406122" w:rsidRDefault="00406122" w:rsidP="00A763E4">
      <w:pPr>
        <w:spacing w:line="276" w:lineRule="auto"/>
        <w:ind w:left="136"/>
        <w:rPr>
          <w:rFonts w:ascii="Times New Roman" w:hAnsi="Times New Roman" w:cs="Times New Roman"/>
          <w:b/>
          <w:noProof/>
          <w:color w:val="974705"/>
          <w:sz w:val="24"/>
          <w:szCs w:val="24"/>
        </w:rPr>
      </w:pPr>
    </w:p>
    <w:p w14:paraId="67C6919D" w14:textId="47CD2567" w:rsidR="00406122" w:rsidRDefault="00406122" w:rsidP="00A763E4">
      <w:pPr>
        <w:spacing w:line="276" w:lineRule="auto"/>
        <w:ind w:left="136"/>
        <w:rPr>
          <w:rFonts w:ascii="Times New Roman" w:hAnsi="Times New Roman" w:cs="Times New Roman"/>
          <w:b/>
          <w:noProof/>
          <w:color w:val="974705"/>
          <w:sz w:val="24"/>
          <w:szCs w:val="24"/>
        </w:rPr>
      </w:pPr>
    </w:p>
    <w:p w14:paraId="2420B371" w14:textId="1ADA39F6" w:rsidR="00406122" w:rsidRDefault="00406122" w:rsidP="00A763E4">
      <w:pPr>
        <w:spacing w:line="276" w:lineRule="auto"/>
        <w:ind w:left="136"/>
        <w:rPr>
          <w:rFonts w:ascii="Times New Roman" w:hAnsi="Times New Roman" w:cs="Times New Roman"/>
          <w:b/>
          <w:noProof/>
          <w:color w:val="974705"/>
          <w:sz w:val="24"/>
          <w:szCs w:val="24"/>
        </w:rPr>
      </w:pPr>
    </w:p>
    <w:p w14:paraId="40EE42C5" w14:textId="77777777" w:rsidR="00406122" w:rsidRPr="0007479A" w:rsidRDefault="00406122"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6CAFBA46" w:rsidR="000C4EB0" w:rsidRPr="0007479A" w:rsidRDefault="00E17BE2" w:rsidP="00A763E4">
      <w:pPr>
        <w:spacing w:line="276" w:lineRule="auto"/>
        <w:ind w:left="136"/>
        <w:rPr>
          <w:rFonts w:ascii="Times New Roman" w:hAnsi="Times New Roman" w:cs="Times New Roman"/>
          <w:b/>
          <w:noProof/>
          <w:color w:val="974705"/>
          <w:sz w:val="24"/>
          <w:szCs w:val="24"/>
        </w:rPr>
      </w:pPr>
      <w:r>
        <w:rPr>
          <w:b/>
          <w:bCs/>
          <w:noProof/>
          <w:szCs w:val="24"/>
          <w:lang w:bidi="ar-SA"/>
        </w:rPr>
        <w:drawing>
          <wp:inline distT="0" distB="0" distL="0" distR="0" wp14:anchorId="2C8A007F" wp14:editId="52797D41">
            <wp:extent cx="5823154" cy="3505200"/>
            <wp:effectExtent l="0" t="0" r="6350" b="0"/>
            <wp:docPr id="7" name="Resim 7"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resmi"/>
                    <pic:cNvPicPr>
                      <a:picLocks noChangeAspect="1" noChangeArrowheads="1"/>
                    </pic:cNvPicPr>
                  </pic:nvPicPr>
                  <pic:blipFill>
                    <a:blip r:embed="rId9"/>
                    <a:srcRect/>
                    <a:stretch>
                      <a:fillRect/>
                    </a:stretch>
                  </pic:blipFill>
                  <pic:spPr bwMode="auto">
                    <a:xfrm>
                      <a:off x="0" y="0"/>
                      <a:ext cx="5843750" cy="3517597"/>
                    </a:xfrm>
                    <a:prstGeom prst="rect">
                      <a:avLst/>
                    </a:prstGeom>
                    <a:noFill/>
                    <a:ln w="9525">
                      <a:noFill/>
                      <a:miter lim="800000"/>
                      <a:headEnd/>
                      <a:tailEnd/>
                    </a:ln>
                  </pic:spPr>
                </pic:pic>
              </a:graphicData>
            </a:graphic>
          </wp:inline>
        </w:drawing>
      </w: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432575F" w14:textId="53B7D533" w:rsidR="003C64FE" w:rsidRPr="0007479A" w:rsidRDefault="003C64FE" w:rsidP="002028CA">
      <w:pPr>
        <w:spacing w:line="276" w:lineRule="auto"/>
        <w:ind w:left="136"/>
        <w:jc w:val="center"/>
        <w:rPr>
          <w:rFonts w:ascii="Times New Roman" w:hAnsi="Times New Roman" w:cs="Times New Roman"/>
          <w:i/>
          <w:noProof/>
          <w:color w:val="000000" w:themeColor="text1"/>
          <w:sz w:val="24"/>
          <w:lang w:bidi="ar-SA"/>
        </w:rPr>
      </w:pPr>
    </w:p>
    <w:p w14:paraId="502BB51E" w14:textId="77777777"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37D02E6B" w14:textId="7F5B3993" w:rsidR="003C64FE" w:rsidRPr="0007479A" w:rsidRDefault="00170AD1" w:rsidP="00170AD1">
      <w:pPr>
        <w:spacing w:line="276" w:lineRule="auto"/>
        <w:ind w:left="136"/>
        <w:jc w:val="center"/>
        <w:rPr>
          <w:rFonts w:ascii="Times New Roman" w:hAnsi="Times New Roman" w:cs="Times New Roman"/>
          <w:i/>
          <w:noProof/>
          <w:color w:val="000000" w:themeColor="text1"/>
          <w:sz w:val="24"/>
        </w:rPr>
      </w:pPr>
      <w:r>
        <w:rPr>
          <w:rFonts w:ascii="Times New Roman" w:hAnsi="Times New Roman" w:cs="Times New Roman"/>
          <w:i/>
          <w:noProof/>
          <w:color w:val="000000" w:themeColor="text1"/>
          <w:sz w:val="24"/>
          <w:lang w:bidi="ar-SA"/>
        </w:rPr>
        <w:drawing>
          <wp:inline distT="0" distB="0" distL="0" distR="0" wp14:anchorId="69BCC418" wp14:editId="7599C11D">
            <wp:extent cx="4705350" cy="3529264"/>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4-08-05 at 11.22.20.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27112" cy="3545587"/>
                    </a:xfrm>
                    <a:prstGeom prst="rect">
                      <a:avLst/>
                    </a:prstGeom>
                  </pic:spPr>
                </pic:pic>
              </a:graphicData>
            </a:graphic>
          </wp:inline>
        </w:drawing>
      </w:r>
    </w:p>
    <w:p w14:paraId="62D0F0F7" w14:textId="77777777" w:rsidR="00170AD1" w:rsidRDefault="00170AD1" w:rsidP="00E17BE2">
      <w:pPr>
        <w:ind w:left="220"/>
        <w:rPr>
          <w:rFonts w:ascii="Trebuchet MS" w:hAnsi="Trebuchet MS"/>
          <w:b/>
        </w:rPr>
      </w:pPr>
    </w:p>
    <w:p w14:paraId="14267518" w14:textId="4E2523AA" w:rsidR="00ED78DD" w:rsidRDefault="00406122" w:rsidP="00406122">
      <w:pPr>
        <w:spacing w:line="276" w:lineRule="auto"/>
        <w:ind w:left="709"/>
        <w:jc w:val="center"/>
        <w:rPr>
          <w:rFonts w:ascii="Times New Roman" w:hAnsi="Times New Roman" w:cs="Times New Roman"/>
          <w:i/>
          <w:noProof/>
          <w:color w:val="000000" w:themeColor="text1"/>
        </w:rPr>
      </w:pPr>
      <w:r>
        <w:rPr>
          <w:rFonts w:ascii="Times New Roman" w:hAnsi="Times New Roman" w:cs="Times New Roman"/>
          <w:i/>
          <w:noProof/>
          <w:color w:val="000000" w:themeColor="text1"/>
        </w:rPr>
        <w:t>SUNUŞ</w:t>
      </w:r>
    </w:p>
    <w:p w14:paraId="01D60EF2" w14:textId="77777777" w:rsidR="00406122" w:rsidRPr="0007479A" w:rsidRDefault="00406122" w:rsidP="00406122">
      <w:pPr>
        <w:spacing w:line="276" w:lineRule="auto"/>
        <w:ind w:left="709"/>
        <w:jc w:val="center"/>
        <w:rPr>
          <w:rFonts w:ascii="Times New Roman" w:hAnsi="Times New Roman" w:cs="Times New Roman"/>
          <w:i/>
          <w:noProof/>
          <w:color w:val="000000" w:themeColor="text1"/>
        </w:rPr>
      </w:pPr>
    </w:p>
    <w:p w14:paraId="2F309611" w14:textId="77777777" w:rsidR="00E17BE2" w:rsidRPr="00E17BE2" w:rsidRDefault="00E17BE2" w:rsidP="008B7059">
      <w:pPr>
        <w:pStyle w:val="GvdeMetni"/>
        <w:ind w:left="220" w:right="138" w:firstLine="708"/>
        <w:jc w:val="both"/>
        <w:rPr>
          <w:rFonts w:ascii="Times New Roman" w:hAnsi="Times New Roman" w:cs="Times New Roman"/>
        </w:rPr>
      </w:pPr>
      <w:r w:rsidRPr="00E17BE2">
        <w:rPr>
          <w:rFonts w:ascii="Times New Roman" w:hAnsi="Times New Roman" w:cs="Times New Roman"/>
        </w:rPr>
        <w:t>Okulumuz; Ülkemizin ihtiyaç duyduğu nitelikli insan gücünü yetiştirme yolunda ciddi gayretler göstermektedir. Üniversite ve sanayinin ihtiyaçları konusunda planlama, geleceğe yönelik ileri hedefler koyma noktasında hazırlayacağımız stratejik planla hedeflere bir adım daha yaklaşacağız.</w:t>
      </w:r>
    </w:p>
    <w:p w14:paraId="75F9DADF" w14:textId="77777777" w:rsidR="00E17BE2" w:rsidRPr="00E17BE2" w:rsidRDefault="00E17BE2" w:rsidP="00E17BE2">
      <w:pPr>
        <w:ind w:firstLine="708"/>
        <w:jc w:val="both"/>
        <w:rPr>
          <w:rFonts w:ascii="Times New Roman" w:hAnsi="Times New Roman" w:cs="Times New Roman"/>
          <w:sz w:val="24"/>
          <w:szCs w:val="24"/>
        </w:rPr>
      </w:pPr>
      <w:r w:rsidRPr="00E17BE2">
        <w:rPr>
          <w:rFonts w:ascii="Times New Roman" w:hAnsi="Times New Roman" w:cs="Times New Roman"/>
          <w:sz w:val="24"/>
          <w:szCs w:val="24"/>
        </w:rPr>
        <w:t>Bütün sosyal sistemler, varlıklarını etkin bir şekilde sürdürmek için kendilerini yenilemek ve değişen şartlara uyum sağlamak zorundadırlar. Bu uyum başarılı bir planlamayla gerçekleşecektir. TOBB-OSB Mesleki ve Teknik Anadolu Lisesi olarak bizler de doğru planlama yapmanın gerekliliği bilinciyle okulumuzun stratejik planını 06.10.2022 tarihli ve 2022/21 Sayılı Genelge ile hazırladık. Okulumuzun akademik ve sosyal alandaki başarıları üzerine inşa edilmiş olan bu plan, sorumluluklarımızı yerine getirmede kaynaklarımızın daha etkili kullanılmasına imkân sağlayacaktır. Geleceğe hazırlanacak öğrencilerin ve okulumuzda düzenlenecek programların daha sağlıklı değerlendirilmesi için stratejik plan bizlere yol gösterici olacaktır. Öğrencilerin ilgi, ihtiyaç ve yeteneklerine göre yetiştirilmesini sağlayacak olan bu plan; aynı zamanda öğrenci ve öğretmenlerin düzenli ve birlikte çalışmasına fırsat vererek eğitimde verimi artıracak ve geleceğe güvenle bakmamızı sağlayacaktır.</w:t>
      </w:r>
    </w:p>
    <w:p w14:paraId="0D4E8EE8" w14:textId="23C4BCD6" w:rsidR="00E17BE2" w:rsidRPr="00E17BE2" w:rsidRDefault="00E17BE2" w:rsidP="00E17BE2">
      <w:pPr>
        <w:ind w:firstLine="708"/>
        <w:jc w:val="both"/>
        <w:rPr>
          <w:rFonts w:ascii="Times New Roman" w:hAnsi="Times New Roman" w:cs="Times New Roman"/>
          <w:sz w:val="24"/>
          <w:szCs w:val="24"/>
        </w:rPr>
      </w:pPr>
      <w:r w:rsidRPr="00E17BE2">
        <w:rPr>
          <w:rFonts w:ascii="Times New Roman" w:hAnsi="Times New Roman" w:cs="Times New Roman"/>
          <w:sz w:val="24"/>
          <w:szCs w:val="24"/>
        </w:rPr>
        <w:t>2019-2023 Stratejik Planımızın hazırlanmasında emeği geçen tüm paydaşlarımıza teşekkür eder, 2024 yılı itibari ile yürürlüğe girecek olan 2024-2028 Stratejik Planımızın okulumuza hayırlı olmasını dilerim.</w:t>
      </w:r>
    </w:p>
    <w:p w14:paraId="4D8D1351" w14:textId="7F949A75" w:rsidR="00E17BE2" w:rsidRDefault="00E17BE2" w:rsidP="00E17BE2">
      <w:pPr>
        <w:ind w:firstLine="708"/>
        <w:jc w:val="both"/>
      </w:pPr>
    </w:p>
    <w:p w14:paraId="02F6704C" w14:textId="433EB567" w:rsidR="00E17BE2" w:rsidRDefault="00E17BE2" w:rsidP="00E17BE2">
      <w:pPr>
        <w:ind w:firstLine="708"/>
        <w:jc w:val="both"/>
      </w:pPr>
    </w:p>
    <w:p w14:paraId="6E700C0D" w14:textId="77777777" w:rsidR="00E17BE2" w:rsidRPr="00406122" w:rsidRDefault="00E17BE2" w:rsidP="00E17BE2">
      <w:pPr>
        <w:pStyle w:val="Bodytext20"/>
        <w:shd w:val="clear" w:color="auto" w:fill="auto"/>
        <w:spacing w:before="0" w:line="240" w:lineRule="auto"/>
        <w:ind w:left="7200" w:firstLine="0"/>
        <w:rPr>
          <w:sz w:val="24"/>
          <w:szCs w:val="24"/>
        </w:rPr>
      </w:pPr>
      <w:r w:rsidRPr="00406122">
        <w:rPr>
          <w:sz w:val="24"/>
          <w:szCs w:val="24"/>
        </w:rPr>
        <w:t>Ömür ERGÜL</w:t>
      </w:r>
    </w:p>
    <w:p w14:paraId="5CE3C5CF" w14:textId="30431131" w:rsidR="00E17BE2" w:rsidRPr="00406122" w:rsidRDefault="00E17BE2" w:rsidP="00E17BE2">
      <w:pPr>
        <w:pStyle w:val="Bodytext20"/>
        <w:shd w:val="clear" w:color="auto" w:fill="auto"/>
        <w:spacing w:before="0" w:after="108" w:line="276" w:lineRule="auto"/>
        <w:ind w:left="708" w:firstLine="720"/>
        <w:rPr>
          <w:sz w:val="24"/>
          <w:szCs w:val="24"/>
        </w:rPr>
      </w:pPr>
      <w:r w:rsidRPr="00406122">
        <w:rPr>
          <w:sz w:val="24"/>
          <w:szCs w:val="24"/>
        </w:rPr>
        <w:tab/>
      </w:r>
      <w:r w:rsidRPr="00406122">
        <w:rPr>
          <w:sz w:val="24"/>
          <w:szCs w:val="24"/>
        </w:rPr>
        <w:tab/>
      </w:r>
      <w:r w:rsidRPr="00406122">
        <w:rPr>
          <w:sz w:val="24"/>
          <w:szCs w:val="24"/>
        </w:rPr>
        <w:tab/>
      </w:r>
      <w:r w:rsidRPr="00406122">
        <w:rPr>
          <w:sz w:val="24"/>
          <w:szCs w:val="24"/>
        </w:rPr>
        <w:tab/>
      </w:r>
      <w:r w:rsidRPr="00406122">
        <w:rPr>
          <w:sz w:val="24"/>
          <w:szCs w:val="24"/>
        </w:rPr>
        <w:tab/>
      </w:r>
      <w:r w:rsidRPr="00406122">
        <w:rPr>
          <w:sz w:val="24"/>
          <w:szCs w:val="24"/>
        </w:rPr>
        <w:tab/>
      </w:r>
      <w:r w:rsidRPr="00406122">
        <w:rPr>
          <w:sz w:val="24"/>
          <w:szCs w:val="24"/>
        </w:rPr>
        <w:tab/>
      </w:r>
      <w:r w:rsidRPr="00406122">
        <w:rPr>
          <w:sz w:val="24"/>
          <w:szCs w:val="24"/>
        </w:rPr>
        <w:tab/>
        <w:t xml:space="preserve">            Okul Müdürü</w:t>
      </w:r>
    </w:p>
    <w:p w14:paraId="57C20730" w14:textId="77777777" w:rsidR="00E17BE2" w:rsidRDefault="00E17BE2" w:rsidP="00E17BE2">
      <w:pPr>
        <w:ind w:firstLine="708"/>
        <w:jc w:val="both"/>
      </w:pPr>
    </w:p>
    <w:p w14:paraId="5FC8FEC8" w14:textId="3CE3175F" w:rsidR="00E17BE2" w:rsidRDefault="00E17BE2" w:rsidP="00E17BE2">
      <w:pPr>
        <w:ind w:firstLine="708"/>
        <w:jc w:val="both"/>
      </w:pPr>
    </w:p>
    <w:p w14:paraId="6F0473BF" w14:textId="18D9573B" w:rsidR="00E17BE2" w:rsidRDefault="00E17BE2" w:rsidP="00E17BE2">
      <w:pPr>
        <w:ind w:firstLine="708"/>
        <w:jc w:val="both"/>
      </w:pPr>
    </w:p>
    <w:p w14:paraId="64F43B30" w14:textId="088F8897" w:rsidR="00E17BE2" w:rsidRDefault="00E17BE2" w:rsidP="00E17BE2">
      <w:pPr>
        <w:ind w:firstLine="708"/>
        <w:jc w:val="both"/>
      </w:pPr>
    </w:p>
    <w:p w14:paraId="0577CEC4" w14:textId="6043FABC" w:rsidR="00E17BE2" w:rsidRDefault="00E17BE2" w:rsidP="00E17BE2">
      <w:pPr>
        <w:ind w:firstLine="708"/>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406122">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t>İÇİNDEKİLER</w:t>
            </w:r>
          </w:p>
        </w:tc>
        <w:tc>
          <w:tcPr>
            <w:tcW w:w="1017"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406122">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1017"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406122">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1017"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406122">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1017"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406122">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1017"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406122">
        <w:tc>
          <w:tcPr>
            <w:tcW w:w="8053" w:type="dxa"/>
          </w:tcPr>
          <w:p w14:paraId="7F631BD8" w14:textId="77777777" w:rsidR="00DC3B9A" w:rsidRPr="001C0237" w:rsidRDefault="00406122"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1017"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406122">
        <w:tc>
          <w:tcPr>
            <w:tcW w:w="8053" w:type="dxa"/>
          </w:tcPr>
          <w:p w14:paraId="76438CF1" w14:textId="77777777" w:rsidR="00DC3B9A" w:rsidRPr="001C0237" w:rsidRDefault="00406122"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1017"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406122">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1017"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406122">
        <w:tc>
          <w:tcPr>
            <w:tcW w:w="8053" w:type="dxa"/>
          </w:tcPr>
          <w:p w14:paraId="101FD95B" w14:textId="77777777" w:rsidR="00DC3B9A" w:rsidRPr="001C0237" w:rsidRDefault="00406122"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1017"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406122">
        <w:tc>
          <w:tcPr>
            <w:tcW w:w="8053" w:type="dxa"/>
          </w:tcPr>
          <w:p w14:paraId="0104D4CA" w14:textId="77777777" w:rsidR="00DC3B9A" w:rsidRPr="001C0237" w:rsidRDefault="00406122"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1017"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406122">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1017"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406122">
        <w:tc>
          <w:tcPr>
            <w:tcW w:w="8053" w:type="dxa"/>
          </w:tcPr>
          <w:p w14:paraId="1DD72269" w14:textId="77777777" w:rsidR="00DC3B9A" w:rsidRPr="001C0237" w:rsidRDefault="00406122"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1017"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406122">
        <w:tc>
          <w:tcPr>
            <w:tcW w:w="8053" w:type="dxa"/>
          </w:tcPr>
          <w:p w14:paraId="0006B453" w14:textId="77777777" w:rsidR="00DC3B9A" w:rsidRPr="001C0237" w:rsidRDefault="00406122"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1017"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406122">
        <w:tc>
          <w:tcPr>
            <w:tcW w:w="8053" w:type="dxa"/>
          </w:tcPr>
          <w:p w14:paraId="2DF9D0D8" w14:textId="77777777" w:rsidR="00DC3B9A" w:rsidRPr="001C0237" w:rsidRDefault="00406122"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1017"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406122">
        <w:tc>
          <w:tcPr>
            <w:tcW w:w="8053" w:type="dxa"/>
          </w:tcPr>
          <w:p w14:paraId="0D8690F7" w14:textId="77777777" w:rsidR="00DC3B9A" w:rsidRPr="001C0237" w:rsidRDefault="00406122"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1017"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406122">
        <w:tc>
          <w:tcPr>
            <w:tcW w:w="8053" w:type="dxa"/>
          </w:tcPr>
          <w:p w14:paraId="2B7B18D6" w14:textId="77777777" w:rsidR="00DC3B9A" w:rsidRPr="001C0237" w:rsidRDefault="00406122"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1017"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406122">
        <w:tc>
          <w:tcPr>
            <w:tcW w:w="8053" w:type="dxa"/>
          </w:tcPr>
          <w:p w14:paraId="611293F8" w14:textId="77777777" w:rsidR="00DC3B9A" w:rsidRPr="001C0237" w:rsidRDefault="00406122"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1017"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406122">
        <w:tc>
          <w:tcPr>
            <w:tcW w:w="8053" w:type="dxa"/>
          </w:tcPr>
          <w:p w14:paraId="69588F0A" w14:textId="77777777" w:rsidR="00DC3B9A" w:rsidRPr="001C0237" w:rsidRDefault="00406122"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1017"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406122">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1017"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406122">
        <w:tc>
          <w:tcPr>
            <w:tcW w:w="8053" w:type="dxa"/>
          </w:tcPr>
          <w:p w14:paraId="08FDA592" w14:textId="77777777" w:rsidR="00DC3B9A" w:rsidRPr="001C0237" w:rsidRDefault="00406122"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1017"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406122">
        <w:tc>
          <w:tcPr>
            <w:tcW w:w="8053" w:type="dxa"/>
          </w:tcPr>
          <w:p w14:paraId="4ACFE492" w14:textId="77777777" w:rsidR="00DC3B9A" w:rsidRPr="001C0237" w:rsidRDefault="00406122"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1017"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406122">
        <w:tc>
          <w:tcPr>
            <w:tcW w:w="8053" w:type="dxa"/>
          </w:tcPr>
          <w:p w14:paraId="100976BC" w14:textId="77777777" w:rsidR="00DC3B9A" w:rsidRPr="001C0237" w:rsidRDefault="00406122"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1017"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406122">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1017"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406122">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1017"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406122">
        <w:tc>
          <w:tcPr>
            <w:tcW w:w="8053" w:type="dxa"/>
          </w:tcPr>
          <w:p w14:paraId="080EA849" w14:textId="77777777" w:rsidR="00DC3B9A" w:rsidRPr="001C0237" w:rsidRDefault="00406122"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1017"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tblGrid>
      <w:tr w:rsidR="00D56BB0" w:rsidRPr="0007479A" w14:paraId="6AF0D0F0" w14:textId="77777777" w:rsidTr="00463A8D">
        <w:tc>
          <w:tcPr>
            <w:tcW w:w="8053" w:type="dxa"/>
            <w:gridSpan w:val="2"/>
          </w:tcPr>
          <w:p w14:paraId="798FCD86" w14:textId="43AE2225" w:rsidR="00D56BB0"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E36C0A" w:themeColor="accent6" w:themeShade="BF"/>
              </w:rPr>
              <w:br w:type="page"/>
            </w:r>
            <w:r w:rsidR="00D56BB0" w:rsidRPr="0007479A">
              <w:rPr>
                <w:rFonts w:ascii="Times New Roman" w:hAnsi="Times New Roman" w:cs="Times New Roman"/>
                <w:noProof/>
                <w:color w:val="000000" w:themeColor="text1"/>
                <w:sz w:val="24"/>
                <w:szCs w:val="24"/>
              </w:rPr>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c>
          <w:tcPr>
            <w:tcW w:w="8053" w:type="dxa"/>
            <w:gridSpan w:val="2"/>
          </w:tcPr>
          <w:p w14:paraId="338C7316" w14:textId="381A4127" w:rsidR="00D56BB0" w:rsidRPr="001C0237" w:rsidRDefault="00406122"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c>
          <w:tcPr>
            <w:tcW w:w="8053" w:type="dxa"/>
            <w:gridSpan w:val="2"/>
          </w:tcPr>
          <w:p w14:paraId="6B55199A" w14:textId="519C05B6" w:rsidR="00D56BB0" w:rsidRPr="001C0237" w:rsidRDefault="00B14DEE" w:rsidP="000A0A93">
            <w:pPr>
              <w:pStyle w:val="GvdeMetni"/>
              <w:tabs>
                <w:tab w:val="right" w:leader="dot" w:pos="9202"/>
              </w:tabs>
              <w:spacing w:line="276" w:lineRule="auto"/>
              <w:rPr>
                <w:rFonts w:ascii="Times New Roman" w:hAnsi="Times New Roman" w:cs="Times New Roman"/>
                <w:noProof/>
                <w:color w:val="FF0000"/>
              </w:rPr>
            </w:pPr>
            <w:r>
              <w:t xml:space="preserve">  </w:t>
            </w: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c>
          <w:tcPr>
            <w:tcW w:w="8053" w:type="dxa"/>
            <w:gridSpan w:val="2"/>
          </w:tcPr>
          <w:p w14:paraId="1E8A1728" w14:textId="77777777" w:rsidR="00D56BB0" w:rsidRPr="001C0237" w:rsidRDefault="00406122"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c>
          <w:tcPr>
            <w:tcW w:w="8053" w:type="dxa"/>
            <w:gridSpan w:val="2"/>
          </w:tcPr>
          <w:p w14:paraId="74BE5BAA" w14:textId="77777777" w:rsidR="00D56BB0" w:rsidRPr="001C0237" w:rsidRDefault="00406122"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c>
          <w:tcPr>
            <w:tcW w:w="8053" w:type="dxa"/>
            <w:gridSpan w:val="2"/>
          </w:tcPr>
          <w:p w14:paraId="6B4725CF" w14:textId="77777777" w:rsidR="00D56BB0" w:rsidRPr="001C0237" w:rsidRDefault="00406122"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c>
          <w:tcPr>
            <w:tcW w:w="8053" w:type="dxa"/>
            <w:gridSpan w:val="2"/>
          </w:tcPr>
          <w:p w14:paraId="0AC34BD2" w14:textId="77777777" w:rsidR="00D56BB0" w:rsidRPr="001C0237" w:rsidRDefault="00406122"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c>
          <w:tcPr>
            <w:tcW w:w="8053" w:type="dxa"/>
            <w:gridSpan w:val="2"/>
          </w:tcPr>
          <w:p w14:paraId="6FF871D4" w14:textId="77777777" w:rsidR="00D56BB0" w:rsidRPr="001C0237" w:rsidRDefault="00406122"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c>
          <w:tcPr>
            <w:tcW w:w="8053" w:type="dxa"/>
            <w:gridSpan w:val="2"/>
          </w:tcPr>
          <w:p w14:paraId="10CACD42" w14:textId="77777777" w:rsidR="00D56BB0" w:rsidRPr="001C0237" w:rsidRDefault="00406122"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c>
          <w:tcPr>
            <w:tcW w:w="8053" w:type="dxa"/>
            <w:gridSpan w:val="2"/>
          </w:tcPr>
          <w:p w14:paraId="5CB2974B" w14:textId="77777777" w:rsidR="00D56BB0" w:rsidRPr="001C0237" w:rsidRDefault="00406122"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c>
          <w:tcPr>
            <w:tcW w:w="8053" w:type="dxa"/>
            <w:gridSpan w:val="2"/>
          </w:tcPr>
          <w:p w14:paraId="0B1AF1D6" w14:textId="77777777" w:rsidR="00D56BB0" w:rsidRPr="001C0237" w:rsidRDefault="00406122"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c>
          <w:tcPr>
            <w:tcW w:w="8053" w:type="dxa"/>
            <w:gridSpan w:val="2"/>
          </w:tcPr>
          <w:p w14:paraId="78496029" w14:textId="77777777" w:rsidR="00D56BB0" w:rsidRPr="001C0237" w:rsidRDefault="00406122"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c>
          <w:tcPr>
            <w:tcW w:w="8053" w:type="dxa"/>
            <w:gridSpan w:val="2"/>
          </w:tcPr>
          <w:p w14:paraId="5A9CF805" w14:textId="77777777" w:rsidR="00D56BB0" w:rsidRPr="001C0237" w:rsidRDefault="00406122"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c>
          <w:tcPr>
            <w:tcW w:w="8053" w:type="dxa"/>
            <w:gridSpan w:val="2"/>
          </w:tcPr>
          <w:p w14:paraId="62DCC050" w14:textId="77777777" w:rsidR="00D56BB0" w:rsidRPr="001C0237" w:rsidRDefault="00406122"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c>
          <w:tcPr>
            <w:tcW w:w="8053" w:type="dxa"/>
            <w:gridSpan w:val="2"/>
          </w:tcPr>
          <w:p w14:paraId="5CC7DEDB" w14:textId="77777777" w:rsidR="00D56BB0" w:rsidRPr="001C0237" w:rsidRDefault="00406122"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c>
          <w:tcPr>
            <w:tcW w:w="8053" w:type="dxa"/>
            <w:gridSpan w:val="2"/>
          </w:tcPr>
          <w:p w14:paraId="0AB02120" w14:textId="330434A1" w:rsidR="00D56BB0" w:rsidRPr="001C0237" w:rsidRDefault="00406122"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c>
          <w:tcPr>
            <w:tcW w:w="8053" w:type="dxa"/>
            <w:gridSpan w:val="2"/>
          </w:tcPr>
          <w:p w14:paraId="46277AE7" w14:textId="67528556" w:rsidR="00D56BB0" w:rsidRPr="001C0237" w:rsidRDefault="00406122"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c>
          <w:tcPr>
            <w:tcW w:w="8053" w:type="dxa"/>
            <w:gridSpan w:val="2"/>
          </w:tcPr>
          <w:p w14:paraId="6C87C556" w14:textId="0DB21EF3" w:rsidR="00D56BB0" w:rsidRPr="001C0237" w:rsidRDefault="00406122"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ACDFAC"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51310D4D" w14:textId="77777777" w:rsidTr="00463A8D">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B14DEE">
        <w:tc>
          <w:tcPr>
            <w:tcW w:w="7897" w:type="dxa"/>
          </w:tcPr>
          <w:p w14:paraId="770BBCBC" w14:textId="4AE1A4A2" w:rsidR="0006490E" w:rsidRPr="0007479A" w:rsidRDefault="00B14DEE"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Pr>
                <w:noProof/>
              </w:rPr>
              <w:t xml:space="preserve">  </w:t>
            </w:r>
            <w:r w:rsidR="00DC3B9A"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173" w:type="dxa"/>
            <w:gridSpan w:val="2"/>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B14DEE">
        <w:tc>
          <w:tcPr>
            <w:tcW w:w="7897" w:type="dxa"/>
          </w:tcPr>
          <w:p w14:paraId="649233F0" w14:textId="0BD5463B" w:rsidR="0006490E" w:rsidRPr="001C0237" w:rsidRDefault="00406122" w:rsidP="00B14DEE">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8B7059">
                <w:rPr>
                  <w:rFonts w:ascii="Times New Roman" w:hAnsi="Times New Roman" w:cs="Times New Roman"/>
                  <w:noProof/>
                  <w:color w:val="FF0000"/>
                </w:rPr>
                <w:t>TOBB-OSB MTAL</w:t>
              </w:r>
              <w:r w:rsidR="0006490E" w:rsidRPr="001C0237">
                <w:rPr>
                  <w:rFonts w:ascii="Times New Roman" w:hAnsi="Times New Roman" w:cs="Times New Roman"/>
                  <w:noProof/>
                  <w:color w:val="FF0000"/>
                </w:rPr>
                <w:t xml:space="preserve">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173" w:type="dxa"/>
            <w:gridSpan w:val="2"/>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B14DEE">
        <w:tc>
          <w:tcPr>
            <w:tcW w:w="7897" w:type="dxa"/>
          </w:tcPr>
          <w:p w14:paraId="436760FF" w14:textId="30567A5A" w:rsidR="0006490E" w:rsidRPr="001C0237" w:rsidRDefault="00B14DEE" w:rsidP="000A0A93">
            <w:pPr>
              <w:pStyle w:val="GvdeMetni"/>
              <w:tabs>
                <w:tab w:val="right" w:leader="dot" w:pos="9199"/>
              </w:tabs>
              <w:spacing w:line="276" w:lineRule="auto"/>
              <w:rPr>
                <w:rFonts w:ascii="Times New Roman" w:hAnsi="Times New Roman" w:cs="Times New Roman"/>
                <w:noProof/>
                <w:color w:val="FF0000"/>
              </w:rPr>
            </w:pPr>
            <w:r>
              <w:t xml:space="preserve"> </w:t>
            </w: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173" w:type="dxa"/>
            <w:gridSpan w:val="2"/>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B14DEE">
        <w:tc>
          <w:tcPr>
            <w:tcW w:w="7897" w:type="dxa"/>
          </w:tcPr>
          <w:p w14:paraId="27820BD2" w14:textId="00A08925" w:rsidR="0006490E" w:rsidRPr="001C0237" w:rsidRDefault="00B14DEE" w:rsidP="000A0A93">
            <w:pPr>
              <w:pStyle w:val="GvdeMetni"/>
              <w:tabs>
                <w:tab w:val="right" w:leader="dot" w:pos="9199"/>
              </w:tabs>
              <w:spacing w:line="276" w:lineRule="auto"/>
              <w:rPr>
                <w:rFonts w:ascii="Times New Roman" w:hAnsi="Times New Roman" w:cs="Times New Roman"/>
                <w:noProof/>
                <w:color w:val="FF0000"/>
              </w:rPr>
            </w:pPr>
            <w:r>
              <w:t xml:space="preserve"> </w:t>
            </w: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173" w:type="dxa"/>
            <w:gridSpan w:val="2"/>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B14DEE">
        <w:tc>
          <w:tcPr>
            <w:tcW w:w="7897" w:type="dxa"/>
          </w:tcPr>
          <w:p w14:paraId="574CAAD5" w14:textId="77777777" w:rsidR="0006490E" w:rsidRPr="001C0237" w:rsidRDefault="00406122"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173" w:type="dxa"/>
            <w:gridSpan w:val="2"/>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B14DEE">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173" w:type="dxa"/>
            <w:gridSpan w:val="2"/>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B14DEE">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173" w:type="dxa"/>
            <w:gridSpan w:val="2"/>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B14DEE">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173" w:type="dxa"/>
            <w:gridSpan w:val="2"/>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B14DEE">
        <w:tc>
          <w:tcPr>
            <w:tcW w:w="7897" w:type="dxa"/>
          </w:tcPr>
          <w:p w14:paraId="4D7022E4" w14:textId="77777777" w:rsidR="0006490E" w:rsidRPr="001C0237" w:rsidRDefault="00406122"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173" w:type="dxa"/>
            <w:gridSpan w:val="2"/>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448F532E" w:rsidR="00000EFE" w:rsidRDefault="00000EFE" w:rsidP="00A763E4">
      <w:pPr>
        <w:pStyle w:val="GvdeMetni"/>
        <w:spacing w:line="276" w:lineRule="auto"/>
        <w:rPr>
          <w:rFonts w:ascii="Times New Roman" w:hAnsi="Times New Roman" w:cs="Times New Roman"/>
          <w:noProof/>
        </w:rPr>
      </w:pPr>
    </w:p>
    <w:p w14:paraId="4976ECD2" w14:textId="72680E5A" w:rsidR="00406122" w:rsidRDefault="00406122" w:rsidP="00A763E4">
      <w:pPr>
        <w:pStyle w:val="GvdeMetni"/>
        <w:spacing w:line="276" w:lineRule="auto"/>
        <w:rPr>
          <w:rFonts w:ascii="Times New Roman" w:hAnsi="Times New Roman" w:cs="Times New Roman"/>
          <w:noProof/>
        </w:rPr>
      </w:pPr>
    </w:p>
    <w:p w14:paraId="1CFB7946" w14:textId="76683F87" w:rsidR="00406122" w:rsidRDefault="00406122" w:rsidP="00A763E4">
      <w:pPr>
        <w:pStyle w:val="GvdeMetni"/>
        <w:spacing w:line="276" w:lineRule="auto"/>
        <w:rPr>
          <w:rFonts w:ascii="Times New Roman" w:hAnsi="Times New Roman" w:cs="Times New Roman"/>
          <w:noProof/>
        </w:rPr>
      </w:pPr>
    </w:p>
    <w:p w14:paraId="185A1ABA" w14:textId="53C00EA3" w:rsidR="00406122" w:rsidRDefault="00406122" w:rsidP="00A763E4">
      <w:pPr>
        <w:pStyle w:val="GvdeMetni"/>
        <w:spacing w:line="276" w:lineRule="auto"/>
        <w:rPr>
          <w:rFonts w:ascii="Times New Roman" w:hAnsi="Times New Roman" w:cs="Times New Roman"/>
          <w:noProof/>
        </w:rPr>
      </w:pPr>
    </w:p>
    <w:p w14:paraId="09FE5E7B" w14:textId="7E7B514C" w:rsidR="00406122" w:rsidRDefault="00406122" w:rsidP="00A763E4">
      <w:pPr>
        <w:pStyle w:val="GvdeMetni"/>
        <w:spacing w:line="276" w:lineRule="auto"/>
        <w:rPr>
          <w:rFonts w:ascii="Times New Roman" w:hAnsi="Times New Roman" w:cs="Times New Roman"/>
          <w:noProof/>
        </w:rPr>
      </w:pPr>
    </w:p>
    <w:p w14:paraId="5BEACECA" w14:textId="5A0BF0BA" w:rsidR="00406122" w:rsidRDefault="00406122" w:rsidP="00A763E4">
      <w:pPr>
        <w:pStyle w:val="GvdeMetni"/>
        <w:spacing w:line="276" w:lineRule="auto"/>
        <w:rPr>
          <w:rFonts w:ascii="Times New Roman" w:hAnsi="Times New Roman" w:cs="Times New Roman"/>
          <w:noProof/>
        </w:rPr>
      </w:pPr>
    </w:p>
    <w:p w14:paraId="171EE524" w14:textId="17495A31" w:rsidR="00406122" w:rsidRDefault="00406122" w:rsidP="00A763E4">
      <w:pPr>
        <w:pStyle w:val="GvdeMetni"/>
        <w:spacing w:line="276" w:lineRule="auto"/>
        <w:rPr>
          <w:rFonts w:ascii="Times New Roman" w:hAnsi="Times New Roman" w:cs="Times New Roman"/>
          <w:noProof/>
        </w:rPr>
      </w:pPr>
    </w:p>
    <w:p w14:paraId="7415C18B" w14:textId="01AEF719" w:rsidR="00406122" w:rsidRDefault="00406122" w:rsidP="00A763E4">
      <w:pPr>
        <w:pStyle w:val="GvdeMetni"/>
        <w:spacing w:line="276" w:lineRule="auto"/>
        <w:rPr>
          <w:rFonts w:ascii="Times New Roman" w:hAnsi="Times New Roman" w:cs="Times New Roman"/>
          <w:noProof/>
        </w:rPr>
      </w:pPr>
    </w:p>
    <w:p w14:paraId="304A2877" w14:textId="27FF216B" w:rsidR="00406122" w:rsidRDefault="00406122" w:rsidP="00A763E4">
      <w:pPr>
        <w:pStyle w:val="GvdeMetni"/>
        <w:spacing w:line="276" w:lineRule="auto"/>
        <w:rPr>
          <w:rFonts w:ascii="Times New Roman" w:hAnsi="Times New Roman" w:cs="Times New Roman"/>
          <w:noProof/>
        </w:rPr>
      </w:pPr>
    </w:p>
    <w:p w14:paraId="01B1DB98" w14:textId="1F4201E7" w:rsidR="00406122" w:rsidRDefault="00406122" w:rsidP="00A763E4">
      <w:pPr>
        <w:pStyle w:val="GvdeMetni"/>
        <w:spacing w:line="276" w:lineRule="auto"/>
        <w:rPr>
          <w:rFonts w:ascii="Times New Roman" w:hAnsi="Times New Roman" w:cs="Times New Roman"/>
          <w:noProof/>
        </w:rPr>
      </w:pPr>
    </w:p>
    <w:p w14:paraId="424FD0CA" w14:textId="0B09A602" w:rsidR="00406122" w:rsidRDefault="00406122" w:rsidP="00A763E4">
      <w:pPr>
        <w:pStyle w:val="GvdeMetni"/>
        <w:spacing w:line="276" w:lineRule="auto"/>
        <w:rPr>
          <w:rFonts w:ascii="Times New Roman" w:hAnsi="Times New Roman" w:cs="Times New Roman"/>
          <w:noProof/>
        </w:rPr>
      </w:pPr>
    </w:p>
    <w:p w14:paraId="0C325F4A" w14:textId="037E5515" w:rsidR="00406122" w:rsidRDefault="00406122" w:rsidP="00A763E4">
      <w:pPr>
        <w:pStyle w:val="GvdeMetni"/>
        <w:spacing w:line="276" w:lineRule="auto"/>
        <w:rPr>
          <w:rFonts w:ascii="Times New Roman" w:hAnsi="Times New Roman" w:cs="Times New Roman"/>
          <w:noProof/>
        </w:rPr>
      </w:pPr>
    </w:p>
    <w:p w14:paraId="2092A6C7" w14:textId="3514D0D9" w:rsidR="00406122" w:rsidRDefault="00406122" w:rsidP="00A763E4">
      <w:pPr>
        <w:pStyle w:val="GvdeMetni"/>
        <w:spacing w:line="276" w:lineRule="auto"/>
        <w:rPr>
          <w:rFonts w:ascii="Times New Roman" w:hAnsi="Times New Roman" w:cs="Times New Roman"/>
          <w:noProof/>
        </w:rPr>
      </w:pPr>
    </w:p>
    <w:p w14:paraId="7A9CE347" w14:textId="6FC821D0" w:rsidR="00406122" w:rsidRDefault="00406122" w:rsidP="00A763E4">
      <w:pPr>
        <w:pStyle w:val="GvdeMetni"/>
        <w:spacing w:line="276" w:lineRule="auto"/>
        <w:rPr>
          <w:rFonts w:ascii="Times New Roman" w:hAnsi="Times New Roman" w:cs="Times New Roman"/>
          <w:noProof/>
        </w:rPr>
      </w:pPr>
    </w:p>
    <w:p w14:paraId="6BC60EB0" w14:textId="282E65F5" w:rsidR="00406122" w:rsidRDefault="00406122" w:rsidP="00A763E4">
      <w:pPr>
        <w:pStyle w:val="GvdeMetni"/>
        <w:spacing w:line="276" w:lineRule="auto"/>
        <w:rPr>
          <w:rFonts w:ascii="Times New Roman" w:hAnsi="Times New Roman" w:cs="Times New Roman"/>
          <w:noProof/>
        </w:rPr>
      </w:pPr>
    </w:p>
    <w:p w14:paraId="170A30C3" w14:textId="7CFD6AA0" w:rsidR="00406122" w:rsidRDefault="00406122" w:rsidP="00A763E4">
      <w:pPr>
        <w:pStyle w:val="GvdeMetni"/>
        <w:spacing w:line="276" w:lineRule="auto"/>
        <w:rPr>
          <w:rFonts w:ascii="Times New Roman" w:hAnsi="Times New Roman" w:cs="Times New Roman"/>
          <w:noProof/>
        </w:rPr>
      </w:pPr>
    </w:p>
    <w:p w14:paraId="20F06866" w14:textId="6F7A6502" w:rsidR="00406122" w:rsidRDefault="00406122" w:rsidP="00A763E4">
      <w:pPr>
        <w:pStyle w:val="GvdeMetni"/>
        <w:spacing w:line="276" w:lineRule="auto"/>
        <w:rPr>
          <w:rFonts w:ascii="Times New Roman" w:hAnsi="Times New Roman" w:cs="Times New Roman"/>
          <w:noProof/>
        </w:rPr>
      </w:pPr>
    </w:p>
    <w:p w14:paraId="4581F1F1" w14:textId="5D5FB3D7" w:rsidR="00406122" w:rsidRDefault="00406122" w:rsidP="00A763E4">
      <w:pPr>
        <w:pStyle w:val="GvdeMetni"/>
        <w:spacing w:line="276" w:lineRule="auto"/>
        <w:rPr>
          <w:rFonts w:ascii="Times New Roman" w:hAnsi="Times New Roman" w:cs="Times New Roman"/>
          <w:noProof/>
        </w:rPr>
      </w:pPr>
    </w:p>
    <w:p w14:paraId="3B831C18" w14:textId="77777777" w:rsidR="00406122" w:rsidRPr="0007479A" w:rsidRDefault="00406122"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1" w:name="_bookmark2"/>
      <w:bookmarkStart w:id="2" w:name="_bookmark3"/>
      <w:bookmarkEnd w:id="1"/>
      <w:bookmarkEnd w:id="2"/>
      <w:r w:rsidRPr="0007479A">
        <w:rPr>
          <w:rFonts w:ascii="Times New Roman" w:hAnsi="Times New Roman" w:cs="Times New Roman"/>
          <w:noProof/>
          <w:color w:val="000000" w:themeColor="text1"/>
          <w:sz w:val="24"/>
          <w:szCs w:val="24"/>
        </w:rPr>
        <w:lastRenderedPageBreak/>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340" w:type="dxa"/>
        <w:jc w:val="center"/>
        <w:tblLook w:val="04A0" w:firstRow="1" w:lastRow="0" w:firstColumn="1" w:lastColumn="0" w:noHBand="0" w:noVBand="1"/>
      </w:tblPr>
      <w:tblGrid>
        <w:gridCol w:w="1194"/>
        <w:gridCol w:w="2397"/>
        <w:gridCol w:w="1307"/>
        <w:gridCol w:w="2964"/>
        <w:gridCol w:w="1478"/>
      </w:tblGrid>
      <w:tr w:rsidR="00B14DEE" w14:paraId="0DC17D50" w14:textId="4767B471" w:rsidTr="008B7059">
        <w:trPr>
          <w:jc w:val="center"/>
        </w:trPr>
        <w:tc>
          <w:tcPr>
            <w:tcW w:w="1194" w:type="dxa"/>
            <w:shd w:val="clear" w:color="auto" w:fill="943634" w:themeFill="accent2" w:themeFillShade="BF"/>
          </w:tcPr>
          <w:p w14:paraId="37275ECA" w14:textId="642EDDCE" w:rsidR="00B14DEE" w:rsidRPr="00B35D92" w:rsidRDefault="00B14DEE"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397" w:type="dxa"/>
          </w:tcPr>
          <w:p w14:paraId="7C6C4512" w14:textId="50EDE701" w:rsidR="00B14DEE" w:rsidRPr="00B35D92" w:rsidRDefault="00B14DEE"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 xml:space="preserve">ÇORUM </w:t>
            </w:r>
          </w:p>
        </w:tc>
        <w:tc>
          <w:tcPr>
            <w:tcW w:w="1307" w:type="dxa"/>
            <w:shd w:val="clear" w:color="auto" w:fill="943634" w:themeFill="accent2" w:themeFillShade="BF"/>
          </w:tcPr>
          <w:p w14:paraId="60A2ADA3" w14:textId="111408D1" w:rsidR="00B14DEE" w:rsidRPr="00B35D92" w:rsidRDefault="00B14DEE"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964" w:type="dxa"/>
          </w:tcPr>
          <w:p w14:paraId="5BEC27D8" w14:textId="706DB33B" w:rsidR="00B14DEE" w:rsidRPr="00B35D92" w:rsidRDefault="00B14DEE"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MERKEZ</w:t>
            </w:r>
          </w:p>
        </w:tc>
        <w:tc>
          <w:tcPr>
            <w:tcW w:w="1478" w:type="dxa"/>
          </w:tcPr>
          <w:p w14:paraId="70823235" w14:textId="77777777" w:rsidR="00B14DEE" w:rsidRDefault="00B14DEE" w:rsidP="00FA51F5">
            <w:pPr>
              <w:pStyle w:val="GvdeMetni"/>
              <w:spacing w:line="276" w:lineRule="auto"/>
              <w:rPr>
                <w:rFonts w:ascii="Times New Roman" w:hAnsi="Times New Roman" w:cs="Times New Roman"/>
                <w:noProof/>
                <w:sz w:val="20"/>
                <w:szCs w:val="20"/>
              </w:rPr>
            </w:pPr>
          </w:p>
        </w:tc>
      </w:tr>
      <w:tr w:rsidR="008B7059" w14:paraId="1E25898F" w14:textId="4DCD0F51" w:rsidTr="008B7059">
        <w:trPr>
          <w:jc w:val="center"/>
        </w:trPr>
        <w:tc>
          <w:tcPr>
            <w:tcW w:w="1194" w:type="dxa"/>
            <w:shd w:val="clear" w:color="auto" w:fill="943634" w:themeFill="accent2" w:themeFillShade="BF"/>
            <w:vAlign w:val="center"/>
          </w:tcPr>
          <w:p w14:paraId="312E8419" w14:textId="2221DC8B" w:rsidR="008B7059" w:rsidRPr="00B35D92" w:rsidRDefault="008B7059" w:rsidP="008B7059">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397" w:type="dxa"/>
            <w:vAlign w:val="center"/>
          </w:tcPr>
          <w:p w14:paraId="608E8607" w14:textId="45A1C570" w:rsidR="008B7059" w:rsidRPr="00B35D92" w:rsidRDefault="008B7059" w:rsidP="008B7059">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Organize Sanayi Bölgesi 11.Cd. N:5/1</w:t>
            </w:r>
          </w:p>
        </w:tc>
        <w:tc>
          <w:tcPr>
            <w:tcW w:w="1307" w:type="dxa"/>
            <w:shd w:val="clear" w:color="auto" w:fill="943634" w:themeFill="accent2" w:themeFillShade="BF"/>
            <w:vAlign w:val="center"/>
          </w:tcPr>
          <w:p w14:paraId="56B8974E" w14:textId="646BA8C9" w:rsidR="008B7059" w:rsidRPr="00B35D92" w:rsidRDefault="008B7059" w:rsidP="008B7059">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964" w:type="dxa"/>
          </w:tcPr>
          <w:p w14:paraId="0291603C" w14:textId="441F495D" w:rsidR="008B7059" w:rsidRPr="00B35D92" w:rsidRDefault="00406122" w:rsidP="008B7059">
            <w:pPr>
              <w:pStyle w:val="GvdeMetni"/>
              <w:spacing w:line="276" w:lineRule="auto"/>
              <w:jc w:val="left"/>
              <w:rPr>
                <w:rFonts w:ascii="Times New Roman" w:hAnsi="Times New Roman" w:cs="Times New Roman"/>
                <w:noProof/>
                <w:sz w:val="20"/>
                <w:szCs w:val="20"/>
              </w:rPr>
            </w:pPr>
            <w:hyperlink r:id="rId16">
              <w:r w:rsidR="008B7059">
                <w:rPr>
                  <w:color w:val="0000FF"/>
                  <w:sz w:val="20"/>
                  <w:u w:val="single" w:color="0000FF"/>
                </w:rPr>
                <w:t>http://gg.gg/d68hr</w:t>
              </w:r>
            </w:hyperlink>
          </w:p>
        </w:tc>
        <w:tc>
          <w:tcPr>
            <w:tcW w:w="1478" w:type="dxa"/>
          </w:tcPr>
          <w:p w14:paraId="4ED17E33" w14:textId="77777777" w:rsidR="008B7059" w:rsidRPr="009D5B1B" w:rsidRDefault="008B7059" w:rsidP="008B7059">
            <w:pPr>
              <w:pStyle w:val="GvdeMetni"/>
              <w:spacing w:line="276" w:lineRule="auto"/>
              <w:rPr>
                <w:rFonts w:ascii="Times New Roman" w:hAnsi="Times New Roman" w:cs="Times New Roman"/>
                <w:noProof/>
                <w:sz w:val="20"/>
                <w:szCs w:val="20"/>
              </w:rPr>
            </w:pPr>
          </w:p>
        </w:tc>
      </w:tr>
      <w:tr w:rsidR="008B7059" w14:paraId="4FA199AD" w14:textId="55E35A52" w:rsidTr="008B7059">
        <w:trPr>
          <w:jc w:val="center"/>
        </w:trPr>
        <w:tc>
          <w:tcPr>
            <w:tcW w:w="1194" w:type="dxa"/>
            <w:shd w:val="clear" w:color="auto" w:fill="943634" w:themeFill="accent2" w:themeFillShade="BF"/>
            <w:vAlign w:val="center"/>
          </w:tcPr>
          <w:p w14:paraId="52F1127F" w14:textId="15C58AE2" w:rsidR="008B7059" w:rsidRPr="00B35D92" w:rsidRDefault="008B7059" w:rsidP="008B7059">
            <w:pPr>
              <w:pStyle w:val="GvdeMetni"/>
              <w:spacing w:line="276" w:lineRule="auto"/>
              <w:jc w:val="left"/>
              <w:rPr>
                <w:rFonts w:ascii="Times New Roman" w:hAnsi="Times New Roman" w:cs="Times New Roman"/>
                <w:b/>
                <w:noProof/>
                <w:color w:val="FFFFFF" w:themeColor="background1"/>
                <w:sz w:val="20"/>
                <w:szCs w:val="20"/>
              </w:rPr>
            </w:pPr>
            <w:r>
              <w:rPr>
                <w:rFonts w:ascii="Times New Roman" w:hAnsi="Times New Roman" w:cs="Times New Roman"/>
                <w:b/>
                <w:noProof/>
                <w:color w:val="FFFFFF" w:themeColor="background1"/>
                <w:sz w:val="20"/>
                <w:szCs w:val="20"/>
              </w:rPr>
              <w:t xml:space="preserve"> </w:t>
            </w:r>
            <w:r w:rsidRPr="00B35D92">
              <w:rPr>
                <w:rFonts w:ascii="Times New Roman" w:hAnsi="Times New Roman" w:cs="Times New Roman"/>
                <w:b/>
                <w:noProof/>
                <w:color w:val="FFFFFF" w:themeColor="background1"/>
                <w:sz w:val="20"/>
                <w:szCs w:val="20"/>
              </w:rPr>
              <w:t>Telefon</w:t>
            </w:r>
          </w:p>
        </w:tc>
        <w:tc>
          <w:tcPr>
            <w:tcW w:w="2397" w:type="dxa"/>
            <w:vAlign w:val="center"/>
          </w:tcPr>
          <w:p w14:paraId="055F60F7" w14:textId="045401F8" w:rsidR="008B7059" w:rsidRPr="00B35D92" w:rsidRDefault="008B7059" w:rsidP="008B7059">
            <w:pPr>
              <w:pStyle w:val="GvdeMetni"/>
              <w:spacing w:line="276" w:lineRule="auto"/>
              <w:jc w:val="left"/>
              <w:rPr>
                <w:rFonts w:ascii="Times New Roman" w:hAnsi="Times New Roman" w:cs="Times New Roman"/>
                <w:noProof/>
                <w:sz w:val="20"/>
                <w:szCs w:val="20"/>
              </w:rPr>
            </w:pPr>
            <w:r>
              <w:rPr>
                <w:rFonts w:ascii="MyriadPro" w:hAnsi="MyriadPro"/>
                <w:color w:val="212529"/>
                <w:shd w:val="clear" w:color="auto" w:fill="FFFFFF"/>
              </w:rPr>
              <w:t>03642540062</w:t>
            </w:r>
          </w:p>
        </w:tc>
        <w:tc>
          <w:tcPr>
            <w:tcW w:w="1307" w:type="dxa"/>
            <w:shd w:val="clear" w:color="auto" w:fill="943634" w:themeFill="accent2" w:themeFillShade="BF"/>
            <w:vAlign w:val="center"/>
          </w:tcPr>
          <w:p w14:paraId="37179A81" w14:textId="72D2CFDD" w:rsidR="008B7059" w:rsidRPr="00B35D92" w:rsidRDefault="008B7059" w:rsidP="008B7059">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964" w:type="dxa"/>
            <w:vAlign w:val="center"/>
          </w:tcPr>
          <w:p w14:paraId="1F8F183D" w14:textId="208F6ADA" w:rsidR="008B7059" w:rsidRPr="00B35D92" w:rsidRDefault="008B7059" w:rsidP="008B7059">
            <w:pPr>
              <w:pStyle w:val="GvdeMetni"/>
              <w:spacing w:line="276" w:lineRule="auto"/>
              <w:jc w:val="left"/>
              <w:rPr>
                <w:rFonts w:ascii="Times New Roman" w:hAnsi="Times New Roman" w:cs="Times New Roman"/>
                <w:noProof/>
                <w:sz w:val="20"/>
                <w:szCs w:val="20"/>
              </w:rPr>
            </w:pPr>
          </w:p>
        </w:tc>
        <w:tc>
          <w:tcPr>
            <w:tcW w:w="1478" w:type="dxa"/>
          </w:tcPr>
          <w:p w14:paraId="0E0CD5EE" w14:textId="77777777" w:rsidR="008B7059" w:rsidRPr="00B35D92" w:rsidRDefault="008B7059" w:rsidP="008B7059">
            <w:pPr>
              <w:pStyle w:val="GvdeMetni"/>
              <w:spacing w:line="276" w:lineRule="auto"/>
              <w:rPr>
                <w:rFonts w:ascii="Times New Roman" w:hAnsi="Times New Roman" w:cs="Times New Roman"/>
                <w:noProof/>
                <w:sz w:val="20"/>
                <w:szCs w:val="20"/>
              </w:rPr>
            </w:pPr>
          </w:p>
        </w:tc>
      </w:tr>
      <w:tr w:rsidR="008B7059" w14:paraId="24BAA85F" w14:textId="1D77D2A5" w:rsidTr="008B7059">
        <w:trPr>
          <w:jc w:val="center"/>
        </w:trPr>
        <w:tc>
          <w:tcPr>
            <w:tcW w:w="1194" w:type="dxa"/>
            <w:shd w:val="clear" w:color="auto" w:fill="943634" w:themeFill="accent2" w:themeFillShade="BF"/>
            <w:vAlign w:val="center"/>
          </w:tcPr>
          <w:p w14:paraId="05916090" w14:textId="35472CDD" w:rsidR="008B7059" w:rsidRPr="00B35D92" w:rsidRDefault="008B7059" w:rsidP="008B7059">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397" w:type="dxa"/>
            <w:vAlign w:val="center"/>
          </w:tcPr>
          <w:p w14:paraId="35321834" w14:textId="34F516CA" w:rsidR="008B7059" w:rsidRPr="00B35D92" w:rsidRDefault="008B7059" w:rsidP="008B7059">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760005@meb.k12.tr</w:t>
            </w:r>
          </w:p>
        </w:tc>
        <w:tc>
          <w:tcPr>
            <w:tcW w:w="1307" w:type="dxa"/>
            <w:shd w:val="clear" w:color="auto" w:fill="943634" w:themeFill="accent2" w:themeFillShade="BF"/>
            <w:vAlign w:val="center"/>
          </w:tcPr>
          <w:p w14:paraId="5DD75CF4" w14:textId="7C01299D" w:rsidR="008B7059" w:rsidRPr="00B35D92" w:rsidRDefault="008B7059" w:rsidP="008B7059">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964" w:type="dxa"/>
            <w:vAlign w:val="center"/>
          </w:tcPr>
          <w:p w14:paraId="2A15E338" w14:textId="294EDD54" w:rsidR="008B7059" w:rsidRPr="008B7059" w:rsidRDefault="00406122" w:rsidP="008B7059">
            <w:pPr>
              <w:pStyle w:val="GvdeMetni"/>
              <w:spacing w:line="276" w:lineRule="auto"/>
              <w:jc w:val="left"/>
              <w:rPr>
                <w:rFonts w:ascii="Times New Roman" w:hAnsi="Times New Roman" w:cs="Times New Roman"/>
                <w:noProof/>
                <w:sz w:val="16"/>
                <w:szCs w:val="16"/>
              </w:rPr>
            </w:pPr>
            <w:hyperlink r:id="rId17" w:history="1">
              <w:r w:rsidR="008B7059" w:rsidRPr="008B7059">
                <w:rPr>
                  <w:rStyle w:val="Kpr"/>
                  <w:sz w:val="16"/>
                  <w:szCs w:val="16"/>
                </w:rPr>
                <w:t>https://corumosbmesleklisesi.meb.k12.tr/</w:t>
              </w:r>
            </w:hyperlink>
          </w:p>
        </w:tc>
        <w:tc>
          <w:tcPr>
            <w:tcW w:w="1478" w:type="dxa"/>
          </w:tcPr>
          <w:p w14:paraId="18D8CCD9" w14:textId="77777777" w:rsidR="008B7059" w:rsidRPr="00B35D92" w:rsidRDefault="008B7059" w:rsidP="008B7059">
            <w:pPr>
              <w:pStyle w:val="GvdeMetni"/>
              <w:spacing w:line="276" w:lineRule="auto"/>
              <w:rPr>
                <w:rFonts w:ascii="Times New Roman" w:hAnsi="Times New Roman" w:cs="Times New Roman"/>
                <w:noProof/>
                <w:sz w:val="20"/>
                <w:szCs w:val="20"/>
              </w:rPr>
            </w:pPr>
          </w:p>
        </w:tc>
      </w:tr>
      <w:tr w:rsidR="008B7059" w14:paraId="33EA6463" w14:textId="5037708E" w:rsidTr="008B7059">
        <w:trPr>
          <w:jc w:val="center"/>
        </w:trPr>
        <w:tc>
          <w:tcPr>
            <w:tcW w:w="1194" w:type="dxa"/>
            <w:shd w:val="clear" w:color="auto" w:fill="943634" w:themeFill="accent2" w:themeFillShade="BF"/>
            <w:vAlign w:val="center"/>
          </w:tcPr>
          <w:p w14:paraId="27DA13DD" w14:textId="48833259" w:rsidR="008B7059" w:rsidRPr="00B35D92" w:rsidRDefault="008B7059" w:rsidP="008B7059">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397" w:type="dxa"/>
            <w:vAlign w:val="center"/>
          </w:tcPr>
          <w:p w14:paraId="7438C678" w14:textId="087072AF" w:rsidR="008B7059" w:rsidRPr="00B35D92" w:rsidRDefault="008B7059" w:rsidP="008B7059">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760005</w:t>
            </w:r>
          </w:p>
        </w:tc>
        <w:tc>
          <w:tcPr>
            <w:tcW w:w="1307" w:type="dxa"/>
            <w:shd w:val="clear" w:color="auto" w:fill="943634" w:themeFill="accent2" w:themeFillShade="BF"/>
            <w:vAlign w:val="center"/>
          </w:tcPr>
          <w:p w14:paraId="4122EAD8" w14:textId="0B5F1A0F" w:rsidR="008B7059" w:rsidRPr="00B35D92" w:rsidRDefault="008B7059" w:rsidP="008B7059">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964" w:type="dxa"/>
            <w:vAlign w:val="center"/>
          </w:tcPr>
          <w:p w14:paraId="7398470B" w14:textId="2CC88B95" w:rsidR="008B7059" w:rsidRPr="00B35D92" w:rsidRDefault="008B7059" w:rsidP="008B7059">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c>
          <w:tcPr>
            <w:tcW w:w="1478" w:type="dxa"/>
          </w:tcPr>
          <w:p w14:paraId="79E5DB9D" w14:textId="77777777" w:rsidR="008B7059" w:rsidRPr="00B35D92" w:rsidRDefault="008B7059" w:rsidP="008B7059">
            <w:pPr>
              <w:pStyle w:val="GvdeMetni"/>
              <w:spacing w:line="276" w:lineRule="auto"/>
              <w:rPr>
                <w:rFonts w:ascii="Times New Roman" w:hAnsi="Times New Roman" w:cs="Times New Roman"/>
                <w:noProof/>
                <w:sz w:val="20"/>
                <w:szCs w:val="20"/>
              </w:rPr>
            </w:pP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65748363" w:rsidR="004419F4" w:rsidRPr="0007479A" w:rsidRDefault="00E03BBC"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TOBB-OSB Mesleki ve Teknik Anadolu Lisesi</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9D5B1B">
        <w:rPr>
          <w:rFonts w:ascii="Times New Roman" w:hAnsi="Times New Roman" w:cs="Times New Roman"/>
          <w:noProof/>
        </w:rPr>
        <w:t>Çorum</w:t>
      </w:r>
      <w:r w:rsidR="004419F4" w:rsidRPr="0007479A">
        <w:rPr>
          <w:rFonts w:ascii="Times New Roman" w:hAnsi="Times New Roman" w:cs="Times New Roman"/>
          <w:noProof/>
        </w:rPr>
        <w:t xml:space="preserve">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9D5B1B">
        <w:rPr>
          <w:rFonts w:ascii="Times New Roman" w:hAnsi="Times New Roman" w:cs="Times New Roman"/>
          <w:noProof/>
        </w:rPr>
        <w:t>Çorum</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w:t>
      </w:r>
      <w:r>
        <w:rPr>
          <w:rFonts w:ascii="Times New Roman" w:hAnsi="Times New Roman" w:cs="Times New Roman"/>
          <w:noProof/>
        </w:rPr>
        <w:t>Çorum İl</w:t>
      </w:r>
      <w:r w:rsidR="004419F4" w:rsidRPr="0007479A">
        <w:rPr>
          <w:rFonts w:ascii="Times New Roman" w:hAnsi="Times New Roman" w:cs="Times New Roman"/>
          <w:noProof/>
        </w:rPr>
        <w:t xml:space="preserve"> 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headerReference w:type="default" r:id="rId18"/>
          <w:footerReference w:type="default" r:id="rId19"/>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6" w:name="_bookmark13"/>
      <w:bookmarkEnd w:id="6"/>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751FD3C" w14:textId="6F7F9CDC"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 xml:space="preserve">okul aile birliği başkanı, 3 gönüllü öğretmen olmak üzere toplam 5 kişiden oluşturulmuştur </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DCD34DC" w14:textId="2E4D69B2"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 xml:space="preserve">r </w:t>
      </w:r>
      <w:r w:rsidR="009E23B4">
        <w:rPr>
          <w:rFonts w:ascii="Times New Roman" w:hAnsi="Times New Roman" w:cs="Times New Roman"/>
          <w:noProof/>
        </w:rPr>
        <w:t>2 Müdür yardımcısı başkanlığında,  1</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22C4173C"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E03BBC">
        <w:rPr>
          <w:rFonts w:ascii="Times New Roman" w:hAnsi="Times New Roman" w:cs="Times New Roman"/>
          <w:b/>
          <w:noProof/>
          <w:color w:val="000000" w:themeColor="text1"/>
          <w:sz w:val="20"/>
        </w:rPr>
        <w:t>TOBB-OSB Mesleki ve Teknik Anadolu Lisesi</w:t>
      </w:r>
      <w:r w:rsidR="00D34A67" w:rsidRPr="0007479A">
        <w:rPr>
          <w:rFonts w:ascii="Times New Roman" w:hAnsi="Times New Roman" w:cs="Times New Roman"/>
          <w:b/>
          <w:noProof/>
          <w:color w:val="000000" w:themeColor="text1"/>
          <w:sz w:val="20"/>
        </w:rPr>
        <w:t xml:space="preserve">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52DB80ED" w14:textId="77777777" w:rsidR="009E23B4" w:rsidRDefault="009E23B4" w:rsidP="001C5978">
      <w:pPr>
        <w:pStyle w:val="GvdeMetni"/>
        <w:spacing w:line="276" w:lineRule="auto"/>
        <w:rPr>
          <w:rFonts w:ascii="Times New Roman" w:hAnsi="Times New Roman" w:cs="Times New Roman"/>
          <w:b/>
          <w:noProof/>
        </w:rPr>
      </w:pPr>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642E1313" w14:textId="77777777" w:rsidR="00E03BBC" w:rsidRPr="00E03BBC" w:rsidRDefault="00E03BBC" w:rsidP="00E03BBC">
      <w:pPr>
        <w:adjustRightInd w:val="0"/>
        <w:ind w:firstLine="708"/>
        <w:jc w:val="both"/>
        <w:rPr>
          <w:rFonts w:ascii="Times New Roman" w:hAnsi="Times New Roman" w:cs="Times New Roman"/>
          <w:bCs/>
          <w:noProof/>
          <w:color w:val="000000" w:themeColor="text1"/>
          <w:sz w:val="24"/>
          <w:szCs w:val="24"/>
        </w:rPr>
      </w:pPr>
      <w:r w:rsidRPr="00E03BBC">
        <w:rPr>
          <w:rFonts w:ascii="Times New Roman" w:hAnsi="Times New Roman" w:cs="Times New Roman"/>
          <w:bCs/>
          <w:noProof/>
          <w:color w:val="000000" w:themeColor="text1"/>
          <w:sz w:val="24"/>
          <w:szCs w:val="24"/>
        </w:rPr>
        <w:t>Okulumuz Organize Sanayi Bölgesinde 2014 yılında Türkiye Odalar ve Borsalar Birliği (TOBB) tarafından modern bir bina ana bina, 2015 yılında da İl Özel İdaresi tarafından Atölye binası yaptırılmış ve 2015-2016 Eğitim-Öğretim yılında faaliyete başlamıştır.  Çorum Organize Sanayici ve İşadamları Derneği (ÇOSİAD) tarafından da desteklenmektedir.</w:t>
      </w:r>
    </w:p>
    <w:p w14:paraId="569EA594" w14:textId="77777777" w:rsidR="00E03BBC" w:rsidRPr="00E03BBC" w:rsidRDefault="00E03BBC" w:rsidP="00E03BBC">
      <w:pPr>
        <w:adjustRightInd w:val="0"/>
        <w:jc w:val="both"/>
        <w:rPr>
          <w:rFonts w:ascii="Times New Roman" w:hAnsi="Times New Roman" w:cs="Times New Roman"/>
          <w:bCs/>
          <w:noProof/>
          <w:color w:val="000000" w:themeColor="text1"/>
          <w:sz w:val="24"/>
          <w:szCs w:val="24"/>
        </w:rPr>
      </w:pPr>
      <w:r w:rsidRPr="00E03BBC">
        <w:rPr>
          <w:rFonts w:ascii="Times New Roman" w:hAnsi="Times New Roman" w:cs="Times New Roman"/>
          <w:bCs/>
          <w:noProof/>
          <w:color w:val="000000" w:themeColor="text1"/>
          <w:sz w:val="24"/>
          <w:szCs w:val="24"/>
        </w:rPr>
        <w:t>2015-2016 Eğitim Öğretim yılında 9. Sınıfta 4 şube 136 öğrenci ile Eğitim-Öğretime başlamıştır. Okulumuzda Makine ve Tasarım Teknolojisi, Elektrik-Elektronik Teknolojileri, Metal Teknolojileri olmak üzere üç Alanda toplam 222 öğrenci ile Eğitim-Öğretim faaliyetine devam edilmektedir. Okulumuz 2018-2019 Eğitim-Öğretim yılında 02.04.2019 tarihli ve 6715285 sayılı Bakanlık Makamı onayı ile Özel Program ve Proje Uygulayan Eğitim Kurumu kapsamına alınarak Makine Teknolojisi Alanında Türkiye´de sadece 3 okulda (Çorum, Konya ve Gaziantep) bulunan Değirmencilik Dalı açılmış, 2019-2020 Eğitim-Öğretim yılından itibaren de öğrencilerimizin tamamı LGS puanı ile yerleşmektedir.</w:t>
      </w:r>
    </w:p>
    <w:p w14:paraId="5BA9A618" w14:textId="77777777" w:rsidR="001C5978" w:rsidRPr="0007479A" w:rsidRDefault="001C5978" w:rsidP="001C5978">
      <w:pPr>
        <w:pStyle w:val="GvdeMetni"/>
        <w:spacing w:line="276" w:lineRule="auto"/>
        <w:rPr>
          <w:rFonts w:ascii="Times New Roman" w:hAnsi="Times New Roman" w:cs="Times New Roman"/>
          <w:b/>
          <w:noProof/>
        </w:rPr>
      </w:pP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5EFF319A" w14:textId="41B39121" w:rsidR="00944ACC" w:rsidRPr="0007479A" w:rsidRDefault="00E03BBC"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TOBB-OSB Mesleki ve Teknik Anadolu Lisei</w:t>
      </w:r>
      <w:r w:rsidR="00954A38" w:rsidRPr="0007479A">
        <w:rPr>
          <w:rFonts w:ascii="Times New Roman" w:hAnsi="Times New Roman" w:cs="Times New Roman"/>
          <w:b w:val="0"/>
          <w:noProof/>
          <w:color w:val="000000" w:themeColor="text1"/>
          <w:sz w:val="24"/>
          <w:szCs w:val="24"/>
        </w:rPr>
        <w:t xml:space="preserve">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w:t>
      </w:r>
      <w:r>
        <w:rPr>
          <w:rFonts w:ascii="Times New Roman" w:hAnsi="Times New Roman" w:cs="Times New Roman"/>
          <w:b w:val="0"/>
          <w:noProof/>
          <w:color w:val="000000" w:themeColor="text1"/>
          <w:sz w:val="24"/>
          <w:szCs w:val="24"/>
        </w:rPr>
        <w:t xml:space="preserve">z çalışmaları </w:t>
      </w:r>
      <w:r w:rsidR="00F21C2D" w:rsidRPr="00F21C2D">
        <w:rPr>
          <w:rFonts w:ascii="Times New Roman" w:hAnsi="Times New Roman" w:cs="Times New Roman"/>
          <w:b w:val="0"/>
          <w:noProof/>
          <w:color w:val="000000" w:themeColor="text1"/>
          <w:sz w:val="24"/>
          <w:szCs w:val="24"/>
        </w:rPr>
        <w:t>uygulanmıştır. Okulumuzun stratejik planında yer alan çalışmalar, İl ve İlçe Milli Eğitim Müdürlüğü çalışmalarıyla eşgüdümlü olarak gerçekleştirilmiş, 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641CFAED" w:rsidR="00083B02" w:rsidRDefault="00083B02" w:rsidP="001C5978">
      <w:pPr>
        <w:pStyle w:val="GvdeMetni"/>
        <w:spacing w:before="7"/>
        <w:rPr>
          <w:rFonts w:ascii="Times New Roman" w:hAnsi="Times New Roman" w:cs="Times New Roman"/>
          <w:b/>
          <w:noProof/>
        </w:rPr>
      </w:pPr>
    </w:p>
    <w:p w14:paraId="46D35121" w14:textId="77777777" w:rsidR="00406122" w:rsidRPr="0007479A" w:rsidRDefault="0040612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3C008563">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482125E4"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9D5B1B">
              <w:rPr>
                <w:rFonts w:ascii="Times New Roman" w:hAnsi="Times New Roman" w:cs="Times New Roman"/>
                <w:b w:val="0"/>
                <w:noProof/>
                <w:lang w:eastAsia="en-US"/>
              </w:rPr>
              <w:t>Çorum</w:t>
            </w:r>
            <w:r w:rsidRPr="0007479A">
              <w:rPr>
                <w:rFonts w:ascii="Times New Roman" w:hAnsi="Times New Roman" w:cs="Times New Roman"/>
                <w:b w:val="0"/>
                <w:noProof/>
                <w:lang w:eastAsia="en-US"/>
              </w:rPr>
              <w:t>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0F351FD0" w14:textId="77777777" w:rsidR="004070C1" w:rsidRDefault="004070C1" w:rsidP="001C5978">
      <w:pPr>
        <w:pStyle w:val="GvdeMetni"/>
        <w:spacing w:before="8"/>
        <w:rPr>
          <w:rFonts w:ascii="Times New Roman" w:hAnsi="Times New Roman" w:cs="Times New Roman"/>
          <w:b/>
          <w:noProof/>
        </w:rPr>
      </w:pPr>
    </w:p>
    <w:p w14:paraId="4C0AF5C6" w14:textId="77777777" w:rsidR="004070C1" w:rsidRDefault="004070C1" w:rsidP="001C5978">
      <w:pPr>
        <w:pStyle w:val="GvdeMetni"/>
        <w:spacing w:before="8"/>
        <w:rPr>
          <w:rFonts w:ascii="Times New Roman" w:hAnsi="Times New Roman" w:cs="Times New Roman"/>
          <w:b/>
          <w:noProof/>
        </w:rPr>
      </w:pPr>
    </w:p>
    <w:p w14:paraId="4E05F61A" w14:textId="77777777" w:rsidR="004070C1" w:rsidRDefault="004070C1" w:rsidP="001C5978">
      <w:pPr>
        <w:pStyle w:val="GvdeMetni"/>
        <w:spacing w:before="8"/>
        <w:rPr>
          <w:rFonts w:ascii="Times New Roman" w:hAnsi="Times New Roman" w:cs="Times New Roman"/>
          <w:b/>
          <w:noProof/>
        </w:rPr>
      </w:pPr>
    </w:p>
    <w:p w14:paraId="54C47405" w14:textId="77777777" w:rsidR="004070C1" w:rsidRDefault="004070C1" w:rsidP="001C5978">
      <w:pPr>
        <w:pStyle w:val="GvdeMetni"/>
        <w:spacing w:before="8"/>
        <w:rPr>
          <w:rFonts w:ascii="Times New Roman" w:hAnsi="Times New Roman" w:cs="Times New Roman"/>
          <w:b/>
          <w:noProof/>
        </w:rPr>
      </w:pPr>
    </w:p>
    <w:p w14:paraId="01879FE2" w14:textId="77777777" w:rsidR="004070C1" w:rsidRDefault="004070C1" w:rsidP="001C5978">
      <w:pPr>
        <w:pStyle w:val="GvdeMetni"/>
        <w:spacing w:before="8"/>
        <w:rPr>
          <w:rFonts w:ascii="Times New Roman" w:hAnsi="Times New Roman" w:cs="Times New Roman"/>
          <w:b/>
          <w:noProof/>
        </w:rPr>
      </w:pPr>
    </w:p>
    <w:p w14:paraId="402B4D02" w14:textId="77777777" w:rsidR="004070C1" w:rsidRDefault="004070C1" w:rsidP="001C5978">
      <w:pPr>
        <w:pStyle w:val="GvdeMetni"/>
        <w:spacing w:before="8"/>
        <w:rPr>
          <w:rFonts w:ascii="Times New Roman" w:hAnsi="Times New Roman" w:cs="Times New Roman"/>
          <w:b/>
          <w:noProof/>
        </w:rPr>
      </w:pPr>
    </w:p>
    <w:p w14:paraId="6AB93F4A" w14:textId="77777777" w:rsidR="004070C1" w:rsidRDefault="004070C1" w:rsidP="001C5978">
      <w:pPr>
        <w:pStyle w:val="GvdeMetni"/>
        <w:spacing w:before="8"/>
        <w:rPr>
          <w:rFonts w:ascii="Times New Roman" w:hAnsi="Times New Roman" w:cs="Times New Roman"/>
          <w:b/>
          <w:noProof/>
        </w:rPr>
      </w:pPr>
    </w:p>
    <w:p w14:paraId="7B1611CD" w14:textId="77777777" w:rsidR="004070C1" w:rsidRDefault="004070C1" w:rsidP="001C5978">
      <w:pPr>
        <w:pStyle w:val="GvdeMetni"/>
        <w:spacing w:before="8"/>
        <w:rPr>
          <w:rFonts w:ascii="Times New Roman" w:hAnsi="Times New Roman" w:cs="Times New Roman"/>
          <w:b/>
          <w:noProof/>
        </w:rPr>
      </w:pPr>
    </w:p>
    <w:p w14:paraId="0FE75FF0" w14:textId="77777777" w:rsidR="004070C1" w:rsidRDefault="004070C1" w:rsidP="001C5978">
      <w:pPr>
        <w:pStyle w:val="GvdeMetni"/>
        <w:spacing w:before="8"/>
        <w:rPr>
          <w:rFonts w:ascii="Times New Roman" w:hAnsi="Times New Roman" w:cs="Times New Roman"/>
          <w:b/>
          <w:noProof/>
        </w:rPr>
      </w:pPr>
    </w:p>
    <w:p w14:paraId="5952A77A" w14:textId="77777777" w:rsidR="004070C1" w:rsidRDefault="004070C1" w:rsidP="001C5978">
      <w:pPr>
        <w:pStyle w:val="GvdeMetni"/>
        <w:spacing w:before="8"/>
        <w:rPr>
          <w:rFonts w:ascii="Times New Roman" w:hAnsi="Times New Roman" w:cs="Times New Roman"/>
          <w:b/>
          <w:noProof/>
        </w:rPr>
      </w:pPr>
    </w:p>
    <w:p w14:paraId="63609DBA" w14:textId="77777777" w:rsidR="004070C1" w:rsidRDefault="004070C1" w:rsidP="001C5978">
      <w:pPr>
        <w:pStyle w:val="GvdeMetni"/>
        <w:spacing w:before="8"/>
        <w:rPr>
          <w:rFonts w:ascii="Times New Roman" w:hAnsi="Times New Roman" w:cs="Times New Roman"/>
          <w:b/>
          <w:noProof/>
        </w:rPr>
      </w:pPr>
    </w:p>
    <w:p w14:paraId="7BE033A8" w14:textId="3DAE50DA"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78905F07" wp14:editId="10308B63">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08285B35" w14:textId="77777777" w:rsidR="004070C1" w:rsidRDefault="004070C1" w:rsidP="004070C1">
      <w:pPr>
        <w:rPr>
          <w:rFonts w:ascii="Times New Roman" w:hAnsi="Times New Roman" w:cs="Times New Roman"/>
          <w:noProof/>
        </w:rPr>
      </w:pPr>
    </w:p>
    <w:p w14:paraId="4A57E764" w14:textId="0500BB91" w:rsidR="001C5978" w:rsidRPr="004070C1" w:rsidRDefault="001C5978" w:rsidP="004070C1">
      <w:pPr>
        <w:rPr>
          <w:rFonts w:ascii="Times New Roman" w:hAnsi="Times New Roman" w:cs="Times New Roman"/>
          <w:b/>
          <w:noProof/>
          <w:sz w:val="24"/>
          <w:szCs w:val="24"/>
        </w:rPr>
      </w:pPr>
      <w:r w:rsidRPr="004070C1">
        <w:rPr>
          <w:rFonts w:ascii="Times New Roman" w:hAnsi="Times New Roman" w:cs="Times New Roman"/>
          <w:b/>
          <w:noProof/>
        </w:rPr>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1BA24335" w:rsidR="00B12D76" w:rsidRPr="0007479A" w:rsidRDefault="009E23B4"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Çorum Valiliği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0854132E" w:rsidR="007F270F" w:rsidRPr="0007479A" w:rsidRDefault="009E23B4"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Çorum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E03BBC" w:rsidRPr="0007479A" w14:paraId="20C93EEF" w14:textId="77777777" w:rsidTr="00513676">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5393" w:type="dxa"/>
          </w:tcPr>
          <w:p w14:paraId="5E6BF475" w14:textId="54A84F42" w:rsidR="00E03BBC" w:rsidRDefault="00E03BBC" w:rsidP="00E03BBC">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Çorum OSB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6E8E0CA2" w14:textId="77777777" w:rsidR="00E03BBC" w:rsidRPr="00513676" w:rsidRDefault="00E03BBC" w:rsidP="00E03BBC">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87A4C7" w14:textId="738F1C54" w:rsidR="00E03BBC" w:rsidRPr="00513676" w:rsidRDefault="00E03BBC" w:rsidP="00E03BBC">
            <w:pPr>
              <w:pStyle w:val="TableParagraph"/>
              <w:jc w:val="center"/>
              <w:rPr>
                <w:rFonts w:ascii="Times New Roman" w:hAnsi="Times New Roman" w:cs="Times New Roman"/>
                <w:b w:val="0"/>
                <w:noProof/>
                <w:sz w:val="20"/>
                <w:szCs w:val="24"/>
                <w:lang w:eastAsia="en-US"/>
              </w:rPr>
            </w:pPr>
            <w:r w:rsidRPr="0046691C">
              <w:rPr>
                <w:rFonts w:ascii="Times New Roman" w:hAnsi="Times New Roman" w:cs="Times New Roman"/>
                <w:b w:val="0"/>
                <w:noProof/>
                <w:sz w:val="20"/>
                <w:szCs w:val="24"/>
                <w:lang w:eastAsia="en-US"/>
              </w:rPr>
              <w:t>√</w:t>
            </w:r>
          </w:p>
        </w:tc>
      </w:tr>
      <w:tr w:rsidR="00E03BBC" w:rsidRPr="0007479A" w14:paraId="5AE9A4DC"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Pr>
          <w:p w14:paraId="411C3FD8" w14:textId="550F2F18" w:rsidR="00E03BBC" w:rsidRDefault="00E03BBC" w:rsidP="00E03BBC">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ÇOSİAD</w:t>
            </w:r>
          </w:p>
        </w:tc>
        <w:tc>
          <w:tcPr>
            <w:cnfStyle w:val="000010000000" w:firstRow="0" w:lastRow="0" w:firstColumn="0" w:lastColumn="0" w:oddVBand="1" w:evenVBand="0" w:oddHBand="0" w:evenHBand="0" w:firstRowFirstColumn="0" w:firstRowLastColumn="0" w:lastRowFirstColumn="0" w:lastRowLastColumn="0"/>
            <w:tcW w:w="1559" w:type="dxa"/>
          </w:tcPr>
          <w:p w14:paraId="73CA1336" w14:textId="77777777" w:rsidR="00E03BBC" w:rsidRPr="00513676" w:rsidRDefault="00E03BBC" w:rsidP="00E03BBC">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2A500557" w14:textId="543EB621" w:rsidR="00E03BBC" w:rsidRPr="00513676" w:rsidRDefault="00E03BBC" w:rsidP="00E03BBC">
            <w:pPr>
              <w:pStyle w:val="TableParagraph"/>
              <w:jc w:val="center"/>
              <w:rPr>
                <w:rFonts w:ascii="Times New Roman" w:hAnsi="Times New Roman" w:cs="Times New Roman"/>
                <w:b w:val="0"/>
                <w:noProof/>
                <w:sz w:val="20"/>
                <w:szCs w:val="24"/>
                <w:lang w:eastAsia="en-US"/>
              </w:rPr>
            </w:pPr>
            <w:r w:rsidRPr="0046691C">
              <w:rPr>
                <w:rFonts w:ascii="Times New Roman" w:hAnsi="Times New Roman" w:cs="Times New Roman"/>
                <w:b w:val="0"/>
                <w:noProof/>
                <w:sz w:val="20"/>
                <w:szCs w:val="24"/>
                <w:lang w:eastAsia="en-US"/>
              </w:rPr>
              <w:t>√</w:t>
            </w:r>
          </w:p>
        </w:tc>
      </w:tr>
      <w:tr w:rsidR="00E03BBC" w:rsidRPr="0007479A" w14:paraId="1BF929FA" w14:textId="77777777" w:rsidTr="00513676">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5393" w:type="dxa"/>
          </w:tcPr>
          <w:p w14:paraId="5902E7B6" w14:textId="1348248F" w:rsidR="00E03BBC" w:rsidRDefault="00E03BBC" w:rsidP="00E03BBC">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DESMÜD</w:t>
            </w:r>
          </w:p>
        </w:tc>
        <w:tc>
          <w:tcPr>
            <w:cnfStyle w:val="000010000000" w:firstRow="0" w:lastRow="0" w:firstColumn="0" w:lastColumn="0" w:oddVBand="1" w:evenVBand="0" w:oddHBand="0" w:evenHBand="0" w:firstRowFirstColumn="0" w:firstRowLastColumn="0" w:lastRowFirstColumn="0" w:lastRowLastColumn="0"/>
            <w:tcW w:w="1559" w:type="dxa"/>
          </w:tcPr>
          <w:p w14:paraId="5F800DE0" w14:textId="77777777" w:rsidR="00E03BBC" w:rsidRPr="00513676" w:rsidRDefault="00E03BBC" w:rsidP="00E03BBC">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4EA145A2" w14:textId="04DDF452" w:rsidR="00E03BBC" w:rsidRPr="00513676" w:rsidRDefault="00E03BBC" w:rsidP="00E03BBC">
            <w:pPr>
              <w:pStyle w:val="TableParagraph"/>
              <w:jc w:val="center"/>
              <w:rPr>
                <w:rFonts w:ascii="Times New Roman" w:hAnsi="Times New Roman" w:cs="Times New Roman"/>
                <w:b w:val="0"/>
                <w:noProof/>
                <w:sz w:val="20"/>
                <w:szCs w:val="24"/>
                <w:lang w:eastAsia="en-US"/>
              </w:rPr>
            </w:pPr>
            <w:r w:rsidRPr="0046691C">
              <w:rPr>
                <w:rFonts w:ascii="Times New Roman" w:hAnsi="Times New Roman" w:cs="Times New Roman"/>
                <w:b w:val="0"/>
                <w:noProof/>
                <w:sz w:val="20"/>
                <w:szCs w:val="24"/>
                <w:lang w:eastAsia="en-US"/>
              </w:rPr>
              <w:t>√</w:t>
            </w:r>
          </w:p>
        </w:tc>
      </w:tr>
      <w:tr w:rsidR="00E03BBC" w:rsidRPr="0007479A" w14:paraId="16BEDA28"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Pr>
          <w:p w14:paraId="11BD8260" w14:textId="5C9EFA03" w:rsidR="00E03BBC" w:rsidRDefault="00E03BBC" w:rsidP="00E03BBC">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ÇORUM TSO</w:t>
            </w:r>
          </w:p>
        </w:tc>
        <w:tc>
          <w:tcPr>
            <w:cnfStyle w:val="000010000000" w:firstRow="0" w:lastRow="0" w:firstColumn="0" w:lastColumn="0" w:oddVBand="1" w:evenVBand="0" w:oddHBand="0" w:evenHBand="0" w:firstRowFirstColumn="0" w:firstRowLastColumn="0" w:lastRowFirstColumn="0" w:lastRowLastColumn="0"/>
            <w:tcW w:w="1559" w:type="dxa"/>
          </w:tcPr>
          <w:p w14:paraId="2E3F5C44" w14:textId="77777777" w:rsidR="00E03BBC" w:rsidRPr="00513676" w:rsidRDefault="00E03BBC" w:rsidP="00E03BBC">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4FC369CE" w14:textId="51F2A995" w:rsidR="00E03BBC" w:rsidRPr="00513676" w:rsidRDefault="00E03BBC" w:rsidP="00E03BBC">
            <w:pPr>
              <w:pStyle w:val="TableParagraph"/>
              <w:jc w:val="center"/>
              <w:rPr>
                <w:rFonts w:ascii="Times New Roman" w:hAnsi="Times New Roman" w:cs="Times New Roman"/>
                <w:b w:val="0"/>
                <w:noProof/>
                <w:sz w:val="20"/>
                <w:szCs w:val="24"/>
                <w:lang w:eastAsia="en-US"/>
              </w:rPr>
            </w:pPr>
            <w:r w:rsidRPr="0046691C">
              <w:rPr>
                <w:rFonts w:ascii="Times New Roman" w:hAnsi="Times New Roman" w:cs="Times New Roman"/>
                <w:b w:val="0"/>
                <w:noProof/>
                <w:sz w:val="20"/>
                <w:szCs w:val="24"/>
                <w:lang w:eastAsia="en-US"/>
              </w:rPr>
              <w:t>√</w:t>
            </w:r>
          </w:p>
        </w:tc>
      </w:tr>
      <w:tr w:rsidR="007F270F" w:rsidRPr="0007479A" w14:paraId="7501A89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4B021DCE" w:rsidR="007F270F" w:rsidRPr="0007479A" w:rsidRDefault="009E23B4"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8A80C2" w14:textId="10D73F97" w:rsidR="007F270F" w:rsidRPr="0007479A" w:rsidRDefault="009E23B4"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57AE57C7" w:rsidR="007F270F" w:rsidRPr="0007479A" w:rsidRDefault="009E23B4"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İl</w:t>
            </w:r>
            <w:r w:rsidR="007F270F" w:rsidRPr="0007479A">
              <w:rPr>
                <w:rFonts w:ascii="Times New Roman" w:hAnsi="Times New Roman" w:cs="Times New Roman"/>
                <w:b w:val="0"/>
                <w:noProof/>
                <w:sz w:val="20"/>
                <w:szCs w:val="24"/>
                <w:lang w:eastAsia="en-US"/>
              </w:rPr>
              <w:t xml:space="preserv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39012745" w:rsidR="00B12D76" w:rsidRPr="0007479A" w:rsidRDefault="009E23B4"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Çorum Valiliği</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7E22EE8D" w:rsidR="00B12D76" w:rsidRPr="0007479A" w:rsidRDefault="009E23B4"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Çorum</w:t>
            </w:r>
            <w:r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202BFB" w:rsidRPr="0007479A" w14:paraId="2BAD6B79"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Pr>
          <w:p w14:paraId="5F4C7B8D" w14:textId="7EF4D82B" w:rsidR="00202BFB" w:rsidRDefault="00202BFB" w:rsidP="00202BFB">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Çorum OSB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142CAB0A" w14:textId="77777777" w:rsidR="00202BFB" w:rsidRPr="00513676" w:rsidRDefault="00202BFB" w:rsidP="00202BFB">
            <w:pPr>
              <w:pStyle w:val="TableParagraph"/>
              <w:jc w:val="center"/>
              <w:rPr>
                <w:rFonts w:ascii="Times New Roman" w:hAnsi="Times New Roman" w:cs="Times New Roman"/>
                <w:noProof/>
                <w:sz w:val="20"/>
                <w:szCs w:val="20"/>
                <w:lang w:eastAsia="en-US"/>
              </w:rPr>
            </w:pPr>
          </w:p>
        </w:tc>
        <w:tc>
          <w:tcPr>
            <w:tcW w:w="993" w:type="dxa"/>
          </w:tcPr>
          <w:p w14:paraId="10AA57CE" w14:textId="74C04E0C" w:rsidR="00202BFB" w:rsidRPr="00513676" w:rsidRDefault="00202BFB" w:rsidP="00202BF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46691C">
              <w:rPr>
                <w:rFonts w:ascii="Times New Roman" w:hAnsi="Times New Roman" w:cs="Times New Roman"/>
                <w:b/>
                <w:noProof/>
                <w:sz w:val="20"/>
                <w:szCs w:val="24"/>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71F74403" w14:textId="240D9542" w:rsidR="00202BFB" w:rsidRPr="00513676" w:rsidRDefault="00202BFB" w:rsidP="00202BFB">
            <w:pPr>
              <w:pStyle w:val="TableParagraph"/>
              <w:jc w:val="center"/>
              <w:rPr>
                <w:rFonts w:ascii="Times New Roman" w:hAnsi="Times New Roman" w:cs="Times New Roman"/>
                <w:noProof/>
                <w:sz w:val="20"/>
                <w:szCs w:val="20"/>
                <w:lang w:eastAsia="en-US"/>
              </w:rPr>
            </w:pPr>
            <w:r>
              <w:rPr>
                <w:rFonts w:ascii="Times New Roman" w:hAnsi="Times New Roman" w:cs="Times New Roman"/>
                <w:noProof/>
                <w:sz w:val="20"/>
                <w:szCs w:val="20"/>
                <w:lang w:eastAsia="en-US"/>
              </w:rPr>
              <w:t>5</w:t>
            </w:r>
          </w:p>
        </w:tc>
        <w:tc>
          <w:tcPr>
            <w:tcW w:w="1276" w:type="dxa"/>
          </w:tcPr>
          <w:p w14:paraId="35F9208D" w14:textId="4FDC4F99" w:rsidR="00202BFB" w:rsidRPr="00513676" w:rsidRDefault="00202BFB" w:rsidP="00202BF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14:paraId="316285A2" w14:textId="2CD41221" w:rsidR="00202BFB" w:rsidRPr="00513676" w:rsidRDefault="00202BFB" w:rsidP="00202BFB">
            <w:pPr>
              <w:pStyle w:val="TableParagraph"/>
              <w:jc w:val="center"/>
              <w:rPr>
                <w:rFonts w:ascii="Times New Roman" w:hAnsi="Times New Roman" w:cs="Times New Roman"/>
                <w:b w:val="0"/>
                <w:noProof/>
                <w:sz w:val="20"/>
                <w:szCs w:val="20"/>
                <w:lang w:eastAsia="en-US"/>
              </w:rPr>
            </w:pPr>
            <w:r>
              <w:rPr>
                <w:rFonts w:ascii="Times New Roman" w:hAnsi="Times New Roman" w:cs="Times New Roman"/>
                <w:b w:val="0"/>
                <w:noProof/>
                <w:sz w:val="20"/>
                <w:szCs w:val="20"/>
                <w:lang w:eastAsia="en-US"/>
              </w:rPr>
              <w:t>5</w:t>
            </w:r>
          </w:p>
        </w:tc>
      </w:tr>
      <w:tr w:rsidR="00202BFB" w:rsidRPr="0007479A" w14:paraId="34487F48"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Pr>
          <w:p w14:paraId="45A902BF" w14:textId="1215D30C" w:rsidR="00202BFB" w:rsidRDefault="00202BFB" w:rsidP="00202BFB">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ÇOSİAD</w:t>
            </w:r>
          </w:p>
        </w:tc>
        <w:tc>
          <w:tcPr>
            <w:cnfStyle w:val="000010000000" w:firstRow="0" w:lastRow="0" w:firstColumn="0" w:lastColumn="0" w:oddVBand="1" w:evenVBand="0" w:oddHBand="0" w:evenHBand="0" w:firstRowFirstColumn="0" w:firstRowLastColumn="0" w:lastRowFirstColumn="0" w:lastRowLastColumn="0"/>
            <w:tcW w:w="992" w:type="dxa"/>
          </w:tcPr>
          <w:p w14:paraId="7FDB39F7" w14:textId="77777777" w:rsidR="00202BFB" w:rsidRPr="00513676" w:rsidRDefault="00202BFB" w:rsidP="00202BFB">
            <w:pPr>
              <w:pStyle w:val="TableParagraph"/>
              <w:jc w:val="center"/>
              <w:rPr>
                <w:rFonts w:ascii="Times New Roman" w:hAnsi="Times New Roman" w:cs="Times New Roman"/>
                <w:noProof/>
                <w:sz w:val="20"/>
                <w:szCs w:val="20"/>
                <w:lang w:eastAsia="en-US"/>
              </w:rPr>
            </w:pPr>
          </w:p>
        </w:tc>
        <w:tc>
          <w:tcPr>
            <w:tcW w:w="993" w:type="dxa"/>
          </w:tcPr>
          <w:p w14:paraId="184BBE1B" w14:textId="107F1C7F" w:rsidR="00202BFB" w:rsidRPr="00513676" w:rsidRDefault="00202BFB" w:rsidP="00202BF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46691C">
              <w:rPr>
                <w:rFonts w:ascii="Times New Roman" w:hAnsi="Times New Roman" w:cs="Times New Roman"/>
                <w:b/>
                <w:noProof/>
                <w:sz w:val="20"/>
                <w:szCs w:val="24"/>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2CC8D193" w14:textId="0A967B54" w:rsidR="00202BFB" w:rsidRPr="00513676" w:rsidRDefault="00202BFB" w:rsidP="00202BFB">
            <w:pPr>
              <w:pStyle w:val="TableParagraph"/>
              <w:jc w:val="center"/>
              <w:rPr>
                <w:rFonts w:ascii="Times New Roman" w:hAnsi="Times New Roman" w:cs="Times New Roman"/>
                <w:noProof/>
                <w:sz w:val="20"/>
                <w:szCs w:val="20"/>
                <w:lang w:eastAsia="en-US"/>
              </w:rPr>
            </w:pPr>
            <w:r>
              <w:rPr>
                <w:rFonts w:ascii="Times New Roman" w:hAnsi="Times New Roman" w:cs="Times New Roman"/>
                <w:noProof/>
                <w:sz w:val="20"/>
                <w:szCs w:val="20"/>
                <w:lang w:eastAsia="en-US"/>
              </w:rPr>
              <w:t>5</w:t>
            </w:r>
          </w:p>
        </w:tc>
        <w:tc>
          <w:tcPr>
            <w:tcW w:w="1276" w:type="dxa"/>
          </w:tcPr>
          <w:p w14:paraId="2F1CBDFC" w14:textId="393FCD8B" w:rsidR="00202BFB" w:rsidRPr="00513676" w:rsidRDefault="00202BFB" w:rsidP="00202BF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14:paraId="7CB12E41" w14:textId="56A02358" w:rsidR="00202BFB" w:rsidRPr="00513676" w:rsidRDefault="00202BFB" w:rsidP="00202BFB">
            <w:pPr>
              <w:pStyle w:val="TableParagraph"/>
              <w:jc w:val="center"/>
              <w:rPr>
                <w:rFonts w:ascii="Times New Roman" w:hAnsi="Times New Roman" w:cs="Times New Roman"/>
                <w:b w:val="0"/>
                <w:noProof/>
                <w:sz w:val="20"/>
                <w:szCs w:val="20"/>
                <w:lang w:eastAsia="en-US"/>
              </w:rPr>
            </w:pPr>
            <w:r>
              <w:rPr>
                <w:rFonts w:ascii="Times New Roman" w:hAnsi="Times New Roman" w:cs="Times New Roman"/>
                <w:b w:val="0"/>
                <w:noProof/>
                <w:sz w:val="20"/>
                <w:szCs w:val="20"/>
                <w:lang w:eastAsia="en-US"/>
              </w:rPr>
              <w:t>5</w:t>
            </w:r>
          </w:p>
        </w:tc>
      </w:tr>
      <w:tr w:rsidR="00202BFB" w:rsidRPr="0007479A" w14:paraId="3A76DFB1"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Pr>
          <w:p w14:paraId="13CD9E0F" w14:textId="6A4E3CB6" w:rsidR="00202BFB" w:rsidRDefault="00202BFB" w:rsidP="00202BFB">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DESMÜD</w:t>
            </w:r>
          </w:p>
        </w:tc>
        <w:tc>
          <w:tcPr>
            <w:cnfStyle w:val="000010000000" w:firstRow="0" w:lastRow="0" w:firstColumn="0" w:lastColumn="0" w:oddVBand="1" w:evenVBand="0" w:oddHBand="0" w:evenHBand="0" w:firstRowFirstColumn="0" w:firstRowLastColumn="0" w:lastRowFirstColumn="0" w:lastRowLastColumn="0"/>
            <w:tcW w:w="992" w:type="dxa"/>
          </w:tcPr>
          <w:p w14:paraId="5235631D" w14:textId="77777777" w:rsidR="00202BFB" w:rsidRPr="00513676" w:rsidRDefault="00202BFB" w:rsidP="00202BFB">
            <w:pPr>
              <w:pStyle w:val="TableParagraph"/>
              <w:jc w:val="center"/>
              <w:rPr>
                <w:rFonts w:ascii="Times New Roman" w:hAnsi="Times New Roman" w:cs="Times New Roman"/>
                <w:noProof/>
                <w:sz w:val="20"/>
                <w:szCs w:val="20"/>
                <w:lang w:eastAsia="en-US"/>
              </w:rPr>
            </w:pPr>
          </w:p>
        </w:tc>
        <w:tc>
          <w:tcPr>
            <w:tcW w:w="993" w:type="dxa"/>
          </w:tcPr>
          <w:p w14:paraId="65283C2E" w14:textId="7774EA9B" w:rsidR="00202BFB" w:rsidRPr="00513676" w:rsidRDefault="00202BFB" w:rsidP="00202BF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46691C">
              <w:rPr>
                <w:rFonts w:ascii="Times New Roman" w:hAnsi="Times New Roman" w:cs="Times New Roman"/>
                <w:b/>
                <w:noProof/>
                <w:sz w:val="20"/>
                <w:szCs w:val="24"/>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3999916" w14:textId="0AD7FF20" w:rsidR="00202BFB" w:rsidRPr="00513676" w:rsidRDefault="00202BFB" w:rsidP="00202BFB">
            <w:pPr>
              <w:pStyle w:val="TableParagraph"/>
              <w:jc w:val="center"/>
              <w:rPr>
                <w:rFonts w:ascii="Times New Roman" w:hAnsi="Times New Roman" w:cs="Times New Roman"/>
                <w:noProof/>
                <w:sz w:val="20"/>
                <w:szCs w:val="20"/>
                <w:lang w:eastAsia="en-US"/>
              </w:rPr>
            </w:pPr>
            <w:r>
              <w:rPr>
                <w:rFonts w:ascii="Times New Roman" w:hAnsi="Times New Roman" w:cs="Times New Roman"/>
                <w:noProof/>
                <w:sz w:val="20"/>
                <w:szCs w:val="20"/>
                <w:lang w:eastAsia="en-US"/>
              </w:rPr>
              <w:t>5</w:t>
            </w:r>
          </w:p>
        </w:tc>
        <w:tc>
          <w:tcPr>
            <w:tcW w:w="1276" w:type="dxa"/>
          </w:tcPr>
          <w:p w14:paraId="4692BBCE" w14:textId="0FA34AD4" w:rsidR="00202BFB" w:rsidRPr="00513676" w:rsidRDefault="00202BFB" w:rsidP="00202BF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14:paraId="063BAD60" w14:textId="79968810" w:rsidR="00202BFB" w:rsidRPr="00513676" w:rsidRDefault="00202BFB" w:rsidP="00202BFB">
            <w:pPr>
              <w:pStyle w:val="TableParagraph"/>
              <w:jc w:val="center"/>
              <w:rPr>
                <w:rFonts w:ascii="Times New Roman" w:hAnsi="Times New Roman" w:cs="Times New Roman"/>
                <w:b w:val="0"/>
                <w:noProof/>
                <w:sz w:val="20"/>
                <w:szCs w:val="20"/>
                <w:lang w:eastAsia="en-US"/>
              </w:rPr>
            </w:pPr>
            <w:r>
              <w:rPr>
                <w:rFonts w:ascii="Times New Roman" w:hAnsi="Times New Roman" w:cs="Times New Roman"/>
                <w:b w:val="0"/>
                <w:noProof/>
                <w:sz w:val="20"/>
                <w:szCs w:val="20"/>
                <w:lang w:eastAsia="en-US"/>
              </w:rPr>
              <w:t>5</w:t>
            </w:r>
          </w:p>
        </w:tc>
      </w:tr>
      <w:tr w:rsidR="00202BFB" w:rsidRPr="0007479A" w14:paraId="0279D4FF"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Pr>
          <w:p w14:paraId="3E7C27C5" w14:textId="567C0BA6" w:rsidR="00202BFB" w:rsidRDefault="00202BFB" w:rsidP="00202BFB">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ÇORUM TSO</w:t>
            </w:r>
          </w:p>
        </w:tc>
        <w:tc>
          <w:tcPr>
            <w:cnfStyle w:val="000010000000" w:firstRow="0" w:lastRow="0" w:firstColumn="0" w:lastColumn="0" w:oddVBand="1" w:evenVBand="0" w:oddHBand="0" w:evenHBand="0" w:firstRowFirstColumn="0" w:firstRowLastColumn="0" w:lastRowFirstColumn="0" w:lastRowLastColumn="0"/>
            <w:tcW w:w="992" w:type="dxa"/>
          </w:tcPr>
          <w:p w14:paraId="3C0E7906" w14:textId="77777777" w:rsidR="00202BFB" w:rsidRPr="00513676" w:rsidRDefault="00202BFB" w:rsidP="00202BFB">
            <w:pPr>
              <w:pStyle w:val="TableParagraph"/>
              <w:jc w:val="center"/>
              <w:rPr>
                <w:rFonts w:ascii="Times New Roman" w:hAnsi="Times New Roman" w:cs="Times New Roman"/>
                <w:noProof/>
                <w:sz w:val="20"/>
                <w:szCs w:val="20"/>
                <w:lang w:eastAsia="en-US"/>
              </w:rPr>
            </w:pPr>
          </w:p>
        </w:tc>
        <w:tc>
          <w:tcPr>
            <w:tcW w:w="993" w:type="dxa"/>
          </w:tcPr>
          <w:p w14:paraId="1245A776" w14:textId="5B593E88" w:rsidR="00202BFB" w:rsidRPr="00513676" w:rsidRDefault="00202BFB" w:rsidP="00202BF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46691C">
              <w:rPr>
                <w:rFonts w:ascii="Times New Roman" w:hAnsi="Times New Roman" w:cs="Times New Roman"/>
                <w:b/>
                <w:noProof/>
                <w:sz w:val="20"/>
                <w:szCs w:val="24"/>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153609E6" w14:textId="23F9E609" w:rsidR="00202BFB" w:rsidRPr="00513676" w:rsidRDefault="00202BFB" w:rsidP="00202BFB">
            <w:pPr>
              <w:pStyle w:val="TableParagraph"/>
              <w:jc w:val="center"/>
              <w:rPr>
                <w:rFonts w:ascii="Times New Roman" w:hAnsi="Times New Roman" w:cs="Times New Roman"/>
                <w:noProof/>
                <w:sz w:val="20"/>
                <w:szCs w:val="20"/>
                <w:lang w:eastAsia="en-US"/>
              </w:rPr>
            </w:pPr>
            <w:r>
              <w:rPr>
                <w:rFonts w:ascii="Times New Roman" w:hAnsi="Times New Roman" w:cs="Times New Roman"/>
                <w:noProof/>
                <w:sz w:val="20"/>
                <w:szCs w:val="20"/>
                <w:lang w:eastAsia="en-US"/>
              </w:rPr>
              <w:t>5</w:t>
            </w:r>
          </w:p>
        </w:tc>
        <w:tc>
          <w:tcPr>
            <w:tcW w:w="1276" w:type="dxa"/>
          </w:tcPr>
          <w:p w14:paraId="55268097" w14:textId="2DC1C754" w:rsidR="00202BFB" w:rsidRPr="00513676" w:rsidRDefault="00202BFB" w:rsidP="00202BF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14:paraId="411FF7FF" w14:textId="3E318789" w:rsidR="00202BFB" w:rsidRPr="00513676" w:rsidRDefault="00202BFB" w:rsidP="00202BFB">
            <w:pPr>
              <w:pStyle w:val="TableParagraph"/>
              <w:jc w:val="center"/>
              <w:rPr>
                <w:rFonts w:ascii="Times New Roman" w:hAnsi="Times New Roman" w:cs="Times New Roman"/>
                <w:b w:val="0"/>
                <w:noProof/>
                <w:sz w:val="20"/>
                <w:szCs w:val="20"/>
                <w:lang w:eastAsia="en-US"/>
              </w:rPr>
            </w:pPr>
            <w:r>
              <w:rPr>
                <w:rFonts w:ascii="Times New Roman" w:hAnsi="Times New Roman" w:cs="Times New Roman"/>
                <w:b w:val="0"/>
                <w:noProof/>
                <w:sz w:val="20"/>
                <w:szCs w:val="20"/>
                <w:lang w:eastAsia="en-US"/>
              </w:rPr>
              <w:t>5</w:t>
            </w:r>
          </w:p>
        </w:tc>
      </w:tr>
      <w:tr w:rsidR="00202BFB" w:rsidRPr="0007479A" w14:paraId="31B7D8FF" w14:textId="77777777" w:rsidTr="00D1686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202BFB" w:rsidRPr="0007479A" w:rsidRDefault="00202BFB" w:rsidP="00202BFB">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202BFB" w:rsidRPr="00513676" w:rsidRDefault="00202BFB" w:rsidP="00202BFB">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202BFB" w:rsidRPr="00513676" w:rsidRDefault="00202BFB" w:rsidP="00202BF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202BFB" w:rsidRPr="00513676" w:rsidRDefault="00202BFB" w:rsidP="00202BFB">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202BFB" w:rsidRPr="00513676" w:rsidRDefault="00202BFB" w:rsidP="00202BF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202BFB" w:rsidRPr="00513676" w:rsidRDefault="00202BFB" w:rsidP="00202BFB">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202BFB" w:rsidRPr="0007479A" w14:paraId="49BDE9EF"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50C8ADF" w14:textId="77777777" w:rsidR="00202BFB" w:rsidRPr="0007479A" w:rsidRDefault="00202BFB" w:rsidP="00202BFB">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7D387DDA" w14:textId="77777777" w:rsidR="00202BFB" w:rsidRPr="00513676" w:rsidRDefault="00202BFB" w:rsidP="00202BFB">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B410350" w14:textId="77777777" w:rsidR="00202BFB" w:rsidRPr="00513676" w:rsidRDefault="00202BFB" w:rsidP="00202BF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0828FC4B" w14:textId="77777777" w:rsidR="00202BFB" w:rsidRPr="00513676" w:rsidRDefault="00202BFB" w:rsidP="00202BFB">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7636FD6" w14:textId="77777777" w:rsidR="00202BFB" w:rsidRPr="00513676" w:rsidRDefault="00202BFB" w:rsidP="00202BF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C62D20" w14:textId="77777777" w:rsidR="00202BFB" w:rsidRPr="00513676" w:rsidRDefault="00202BFB" w:rsidP="00202BFB">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202BFB" w:rsidRPr="0007479A" w14:paraId="6A0C1B2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202BFB" w:rsidRPr="0007479A" w:rsidRDefault="00202BFB" w:rsidP="00202BFB">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202BFB" w:rsidRPr="00513676" w:rsidRDefault="00202BFB" w:rsidP="00202BFB">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202BFB" w:rsidRPr="00513676" w:rsidRDefault="00202BFB" w:rsidP="00202BF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202BFB" w:rsidRPr="00513676" w:rsidRDefault="00202BFB" w:rsidP="00202BFB">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202BFB" w:rsidRPr="00513676" w:rsidRDefault="00202BFB" w:rsidP="00202BF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202BFB" w:rsidRPr="00513676" w:rsidRDefault="00202BFB" w:rsidP="00202BFB">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202BFB" w:rsidRPr="0007479A" w14:paraId="110F23DF"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D7990DC" w14:textId="77777777" w:rsidR="00202BFB" w:rsidRPr="0007479A" w:rsidRDefault="00202BFB" w:rsidP="00202BFB">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6BB739E3" w14:textId="77777777" w:rsidR="00202BFB" w:rsidRPr="00513676" w:rsidRDefault="00202BFB" w:rsidP="00202BFB">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6F349DF1" w14:textId="77777777" w:rsidR="00202BFB" w:rsidRPr="00513676" w:rsidRDefault="00202BFB" w:rsidP="00202BF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09C16B8" w14:textId="77777777" w:rsidR="00202BFB" w:rsidRPr="00513676" w:rsidRDefault="00202BFB" w:rsidP="00202BFB">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0F20678A" w14:textId="77777777" w:rsidR="00202BFB" w:rsidRPr="00513676" w:rsidRDefault="00202BFB" w:rsidP="00202BF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930D2AD" w14:textId="77777777" w:rsidR="00202BFB" w:rsidRPr="00513676" w:rsidRDefault="00202BFB" w:rsidP="00202BFB">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202BFB" w:rsidRPr="0007479A" w14:paraId="7DFFC828"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202BFB" w:rsidRPr="0007479A" w:rsidRDefault="00202BFB" w:rsidP="00202BFB">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202BFB" w:rsidRPr="00513676" w:rsidRDefault="00202BFB" w:rsidP="00202BFB">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202BFB" w:rsidRPr="00513676" w:rsidRDefault="00202BFB" w:rsidP="00202BF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202BFB" w:rsidRPr="00513676" w:rsidRDefault="00202BFB" w:rsidP="00202BFB">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202BFB" w:rsidRPr="00513676" w:rsidRDefault="00202BFB" w:rsidP="00202BF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202BFB" w:rsidRPr="00513676" w:rsidRDefault="00202BFB" w:rsidP="00202BFB">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202BFB" w:rsidRPr="0007479A" w14:paraId="73222351"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8AE8F5B" w14:textId="62BF5894" w:rsidR="00202BFB" w:rsidRPr="0007479A" w:rsidRDefault="00202BFB" w:rsidP="00202BFB">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 xml:space="preserve">T3 </w:t>
            </w:r>
            <w:r w:rsidRPr="0007479A">
              <w:rPr>
                <w:rFonts w:ascii="Times New Roman" w:hAnsi="Times New Roman" w:cs="Times New Roman"/>
                <w:b w:val="0"/>
                <w:noProof/>
                <w:sz w:val="20"/>
                <w:szCs w:val="24"/>
                <w:lang w:eastAsia="en-US"/>
              </w:rPr>
              <w:t>Vakfı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BBE7465" w14:textId="77777777" w:rsidR="00202BFB" w:rsidRPr="00513676" w:rsidRDefault="00202BFB" w:rsidP="00202BFB">
            <w:pPr>
              <w:pStyle w:val="TableParagraph"/>
              <w:jc w:val="center"/>
              <w:rPr>
                <w:rFonts w:ascii="Times New Roman" w:hAnsi="Times New Roman" w:cs="Times New Roman"/>
                <w:noProof/>
                <w:sz w:val="20"/>
                <w:szCs w:val="20"/>
                <w:lang w:eastAsia="en-US"/>
              </w:rPr>
            </w:pPr>
          </w:p>
        </w:tc>
        <w:tc>
          <w:tcPr>
            <w:tcW w:w="993" w:type="dxa"/>
            <w:hideMark/>
          </w:tcPr>
          <w:p w14:paraId="14841478" w14:textId="77777777" w:rsidR="00202BFB" w:rsidRPr="00513676" w:rsidRDefault="00202BFB" w:rsidP="00202BF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A1207E7" w14:textId="77777777" w:rsidR="00202BFB" w:rsidRPr="00513676" w:rsidRDefault="00202BFB" w:rsidP="00202BFB">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4</w:t>
            </w:r>
          </w:p>
        </w:tc>
        <w:tc>
          <w:tcPr>
            <w:tcW w:w="1276" w:type="dxa"/>
            <w:hideMark/>
          </w:tcPr>
          <w:p w14:paraId="10C5E743" w14:textId="77777777" w:rsidR="00202BFB" w:rsidRPr="00513676" w:rsidRDefault="00202BFB" w:rsidP="00202BF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4</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345AD9D" w14:textId="77777777" w:rsidR="00202BFB" w:rsidRPr="00513676" w:rsidRDefault="00202BFB" w:rsidP="00202BFB">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4</w:t>
            </w:r>
          </w:p>
        </w:tc>
      </w:tr>
      <w:tr w:rsidR="00202BFB"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59C061C9" w:rsidR="00202BFB" w:rsidRPr="0007479A" w:rsidRDefault="00202BFB" w:rsidP="00202BFB">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Pr="0007479A">
              <w:rPr>
                <w:rFonts w:ascii="Times New Roman" w:hAnsi="Times New Roman" w:cs="Times New Roman"/>
                <w:b w:val="0"/>
                <w:noProof/>
                <w:sz w:val="20"/>
                <w:szCs w:val="24"/>
                <w:lang w:eastAsia="en-US"/>
              </w:rPr>
              <w:t>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202BFB" w:rsidRPr="00513676" w:rsidRDefault="00202BFB" w:rsidP="00202BFB">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202BFB" w:rsidRPr="00513676" w:rsidRDefault="00202BFB" w:rsidP="00202BF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202BFB" w:rsidRPr="00513676" w:rsidRDefault="00202BFB" w:rsidP="00202BFB">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202BFB" w:rsidRPr="00513676" w:rsidRDefault="00202BFB" w:rsidP="00202BF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202BFB" w:rsidRPr="00513676" w:rsidRDefault="00202BFB" w:rsidP="00202BFB">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202BFB"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486FC37" w14:textId="3C090AA7" w:rsidR="00202BFB" w:rsidRPr="0007479A" w:rsidRDefault="00202BFB" w:rsidP="00202BFB">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Pr="0007479A">
              <w:rPr>
                <w:rFonts w:ascii="Times New Roman" w:hAnsi="Times New Roman" w:cs="Times New Roman"/>
                <w:b w:val="0"/>
                <w:noProof/>
                <w:sz w:val="20"/>
                <w:szCs w:val="24"/>
                <w:lang w:eastAsia="en-US"/>
              </w:rPr>
              <w:t>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9869908" w14:textId="77777777" w:rsidR="00202BFB" w:rsidRPr="00513676" w:rsidRDefault="00202BFB" w:rsidP="00202BFB">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202BFB" w:rsidRPr="00513676" w:rsidRDefault="00202BFB" w:rsidP="00202BF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38FA681" w14:textId="77777777" w:rsidR="00202BFB" w:rsidRPr="00513676" w:rsidRDefault="00202BFB" w:rsidP="00202BFB">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202BFB" w:rsidRPr="00513676" w:rsidRDefault="00202BFB" w:rsidP="00202BF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BF06601" w14:textId="77777777" w:rsidR="00202BFB" w:rsidRPr="00513676" w:rsidRDefault="00202BFB" w:rsidP="00202BFB">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202BFB" w:rsidRPr="0007479A" w14:paraId="3347A84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202BFB" w:rsidRPr="0007479A" w:rsidRDefault="00202BFB" w:rsidP="00202BFB">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lastRenderedPageBreak/>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202BFB" w:rsidRPr="00513676" w:rsidRDefault="00202BFB" w:rsidP="00202BFB">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202BFB" w:rsidRPr="00513676" w:rsidRDefault="00202BFB" w:rsidP="00202BFB">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202BFB" w:rsidRPr="00513676" w:rsidRDefault="00202BFB" w:rsidP="00202BFB">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202BFB" w:rsidRPr="00513676" w:rsidRDefault="00202BFB" w:rsidP="00202BF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0ABED4" w14:textId="77777777" w:rsidR="00202BFB" w:rsidRPr="00513676" w:rsidRDefault="00202BFB" w:rsidP="00202BFB">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202BFB" w:rsidRPr="0007479A" w14:paraId="28015AD6"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F107148" w14:textId="77777777" w:rsidR="00202BFB" w:rsidRPr="0007479A" w:rsidRDefault="00202BFB" w:rsidP="00202BFB">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4D6B2CC" w14:textId="77777777" w:rsidR="00202BFB" w:rsidRPr="00513676" w:rsidRDefault="00202BFB" w:rsidP="00202BFB">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202BFB" w:rsidRPr="00513676" w:rsidRDefault="00202BFB" w:rsidP="00202BFB">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2ECB578" w14:textId="77777777" w:rsidR="00202BFB" w:rsidRPr="00513676" w:rsidRDefault="00202BFB" w:rsidP="00202BFB">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202BFB" w:rsidRPr="00513676" w:rsidRDefault="00202BFB" w:rsidP="00202BF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B4598BD" w14:textId="77777777" w:rsidR="00202BFB" w:rsidRPr="00513676" w:rsidRDefault="00202BFB" w:rsidP="00202BFB">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202BFB" w:rsidRPr="0007479A" w14:paraId="7D2AC8D2"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202BFB" w:rsidRPr="0007479A" w:rsidRDefault="00202BFB" w:rsidP="00202BFB">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202BFB" w:rsidRPr="00513676" w:rsidRDefault="00202BFB" w:rsidP="00202BFB">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202BFB" w:rsidRPr="00513676" w:rsidRDefault="00202BFB" w:rsidP="00202BFB">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202BFB" w:rsidRPr="00513676" w:rsidRDefault="00202BFB" w:rsidP="00202BFB">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202BFB" w:rsidRPr="00513676" w:rsidRDefault="00202BFB" w:rsidP="00202BF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202BFB" w:rsidRPr="00513676" w:rsidRDefault="00202BFB" w:rsidP="00202BFB">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202BFB" w:rsidRPr="0007479A" w14:paraId="542AC3D3"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D672D01" w14:textId="77777777" w:rsidR="00202BFB" w:rsidRPr="0007479A" w:rsidRDefault="00202BFB" w:rsidP="00202BFB">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A365E00" w14:textId="77777777" w:rsidR="00202BFB" w:rsidRPr="00513676" w:rsidRDefault="00202BFB" w:rsidP="00202BFB">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202BFB" w:rsidRPr="00513676" w:rsidRDefault="00202BFB" w:rsidP="00202BFB">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DC55393" w14:textId="77777777" w:rsidR="00202BFB" w:rsidRPr="00513676" w:rsidRDefault="00202BFB" w:rsidP="00202BFB">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202BFB" w:rsidRPr="00513676" w:rsidRDefault="00202BFB" w:rsidP="00202BF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40994CF9" w14:textId="77777777" w:rsidR="00202BFB" w:rsidRPr="00513676" w:rsidRDefault="00202BFB" w:rsidP="00202BFB">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202BFB" w:rsidRPr="0007479A" w14:paraId="762B6F1B"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597B8AFB" w:rsidR="00202BFB" w:rsidRPr="0007479A" w:rsidRDefault="00202BFB" w:rsidP="00202BFB">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 xml:space="preserve">İl </w:t>
            </w:r>
            <w:r w:rsidRPr="0007479A">
              <w:rPr>
                <w:rFonts w:ascii="Times New Roman" w:hAnsi="Times New Roman" w:cs="Times New Roman"/>
                <w:b w:val="0"/>
                <w:noProof/>
                <w:sz w:val="20"/>
                <w:szCs w:val="24"/>
                <w:lang w:eastAsia="en-US"/>
              </w:rPr>
              <w:t>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202BFB" w:rsidRPr="00513676" w:rsidRDefault="00202BFB" w:rsidP="00202BFB">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202BFB" w:rsidRPr="00513676" w:rsidRDefault="00202BFB" w:rsidP="00202BFB">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202BFB" w:rsidRPr="00513676" w:rsidRDefault="00202BFB" w:rsidP="00202BFB">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202BFB" w:rsidRPr="00513676" w:rsidRDefault="00202BFB" w:rsidP="00202BF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202BFB" w:rsidRPr="00513676" w:rsidRDefault="00202BFB" w:rsidP="00202BFB">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202BFB" w:rsidRPr="0007479A"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202BFB" w:rsidRPr="0007479A" w:rsidRDefault="00202BFB" w:rsidP="00202BFB">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202BFB" w:rsidRPr="00513676" w:rsidRDefault="00202BFB" w:rsidP="00202BFB">
            <w:pPr>
              <w:pStyle w:val="TableParagraph"/>
              <w:jc w:val="center"/>
              <w:rPr>
                <w:rFonts w:ascii="Times New Roman" w:hAnsi="Times New Roman" w:cs="Times New Roman"/>
                <w:noProof/>
                <w:sz w:val="20"/>
                <w:szCs w:val="20"/>
                <w:lang w:eastAsia="en-US"/>
              </w:rPr>
            </w:pPr>
          </w:p>
        </w:tc>
        <w:tc>
          <w:tcPr>
            <w:tcW w:w="993" w:type="dxa"/>
          </w:tcPr>
          <w:p w14:paraId="506210CA" w14:textId="360DC79E" w:rsidR="00202BFB" w:rsidRPr="00513676" w:rsidRDefault="00202BFB" w:rsidP="00202B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202BFB" w:rsidRPr="00513676" w:rsidRDefault="00202BFB" w:rsidP="00202BFB">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202BFB" w:rsidRPr="00513676" w:rsidRDefault="00202BFB" w:rsidP="00202BF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202BFB" w:rsidRPr="00513676" w:rsidRDefault="00202BFB" w:rsidP="00202BFB">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202BFB" w:rsidRPr="0007479A"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202BFB" w:rsidRPr="0007479A" w:rsidRDefault="00202BFB" w:rsidP="00202BFB">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202BFB" w:rsidRPr="00513676" w:rsidRDefault="00202BFB" w:rsidP="00202BFB">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202BFB" w:rsidRPr="00513676" w:rsidRDefault="00202BFB" w:rsidP="00202BFB">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202BFB" w:rsidRPr="00513676" w:rsidRDefault="00202BFB" w:rsidP="00202BFB">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202BFB" w:rsidRPr="00513676" w:rsidRDefault="00202BFB" w:rsidP="00202BF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202BFB" w:rsidRPr="00513676" w:rsidRDefault="00202BFB" w:rsidP="00202BFB">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202BFB"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202BFB" w:rsidRPr="0007479A" w:rsidRDefault="00202BFB" w:rsidP="00202BFB">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202BFB"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202BFB" w:rsidRPr="0007479A" w:rsidRDefault="00202BFB" w:rsidP="00202BFB">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202BFB"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202BFB" w:rsidRPr="0007479A" w:rsidRDefault="00202BFB" w:rsidP="00202BFB">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29E762F6" w:rsidR="009123C9" w:rsidRPr="005245FE"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9E23B4">
        <w:rPr>
          <w:rFonts w:ascii="Times New Roman" w:hAnsi="Times New Roman" w:cs="Times New Roman"/>
          <w:noProof/>
        </w:rPr>
        <w:t xml:space="preserve">Çorum İl </w:t>
      </w:r>
      <w:r w:rsidRPr="0007479A">
        <w:rPr>
          <w:rFonts w:ascii="Times New Roman" w:hAnsi="Times New Roman" w:cs="Times New Roman"/>
          <w:noProof/>
        </w:rPr>
        <w:t>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Kurumumuzun iç paydaşlarına yönelik yaptığımız anket çalışmasında</w:t>
      </w:r>
      <w:r w:rsidRPr="009E23B4">
        <w:rPr>
          <w:rFonts w:ascii="Times New Roman" w:hAnsi="Times New Roman" w:cs="Times New Roman"/>
          <w:noProof/>
          <w:color w:val="C0504D" w:themeColor="accent2"/>
        </w:rPr>
        <w:t xml:space="preserve">, </w:t>
      </w:r>
      <w:r w:rsidR="00202BFB" w:rsidRPr="005245FE">
        <w:rPr>
          <w:rFonts w:ascii="Times New Roman" w:hAnsi="Times New Roman" w:cs="Times New Roman"/>
          <w:noProof/>
        </w:rPr>
        <w:t xml:space="preserve">okulumuz </w:t>
      </w:r>
      <w:r w:rsidRPr="005245FE">
        <w:rPr>
          <w:rFonts w:ascii="Times New Roman" w:hAnsi="Times New Roman" w:cs="Times New Roman"/>
          <w:noProof/>
        </w:rPr>
        <w:t xml:space="preserve">tarafından hazırlanan Yönetici, Öğretmen ve Personel İç Paydaş Anketi ile Öğrenci ve Veli İç Paydaş Anketi soruları kullanılmıştır. </w:t>
      </w:r>
      <w:r w:rsidR="00202BFB" w:rsidRPr="005245FE">
        <w:rPr>
          <w:rFonts w:ascii="Times New Roman" w:hAnsi="Times New Roman" w:cs="Times New Roman"/>
          <w:noProof/>
        </w:rPr>
        <w:t>Anketlere 117 öğrenci, 22 öğretmen, 2 personel, 3</w:t>
      </w:r>
      <w:r w:rsidRPr="005245FE">
        <w:rPr>
          <w:rFonts w:ascii="Times New Roman" w:hAnsi="Times New Roman" w:cs="Times New Roman"/>
          <w:noProof/>
        </w:rPr>
        <w:t xml:space="preserve"> yönetici ve 1</w:t>
      </w:r>
      <w:r w:rsidR="00202BFB" w:rsidRPr="005245FE">
        <w:rPr>
          <w:rFonts w:ascii="Times New Roman" w:hAnsi="Times New Roman" w:cs="Times New Roman"/>
          <w:noProof/>
        </w:rPr>
        <w:t>0</w:t>
      </w:r>
      <w:r w:rsidRPr="005245FE">
        <w:rPr>
          <w:rFonts w:ascii="Times New Roman" w:hAnsi="Times New Roman" w:cs="Times New Roman"/>
          <w:noProof/>
        </w:rPr>
        <w:t>4</w:t>
      </w:r>
      <w:r w:rsidR="00202BFB" w:rsidRPr="005245FE">
        <w:rPr>
          <w:rFonts w:ascii="Times New Roman" w:hAnsi="Times New Roman" w:cs="Times New Roman"/>
          <w:noProof/>
        </w:rPr>
        <w:t xml:space="preserve"> veli olmak üzere toplam 24</w:t>
      </w:r>
      <w:r w:rsidRPr="005245FE">
        <w:rPr>
          <w:rFonts w:ascii="Times New Roman" w:hAnsi="Times New Roman" w:cs="Times New Roman"/>
          <w:noProof/>
        </w:rPr>
        <w:t>8 paydaşımız katılmıştır.</w:t>
      </w:r>
    </w:p>
    <w:p w14:paraId="10702B0F" w14:textId="77777777" w:rsidR="00A158DA" w:rsidRPr="0007479A" w:rsidRDefault="00A158DA" w:rsidP="00C17EE3">
      <w:pPr>
        <w:pStyle w:val="GvdeMetni"/>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4B54472E" w:rsidR="00DC0C9C" w:rsidRPr="0007479A" w:rsidRDefault="00202BFB" w:rsidP="00202BFB">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01.12.2023-19.12</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06151639" w:rsidR="00DC0C9C" w:rsidRPr="0007479A" w:rsidRDefault="00202BFB" w:rsidP="00202BFB">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01.12.2023-19.12</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6B86A68A" w:rsidR="00DC0C9C" w:rsidRPr="0007479A" w:rsidRDefault="00202BFB" w:rsidP="00202BFB">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01.12.2023-19.12</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0CBA59C9" w:rsidR="00DC0C9C" w:rsidRPr="0007479A" w:rsidRDefault="00202BFB" w:rsidP="00202BFB">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01.12.2023-19.12</w:t>
            </w:r>
            <w:r w:rsidR="00DC0C9C">
              <w:rPr>
                <w:rFonts w:ascii="Times New Roman" w:hAnsi="Times New Roman" w:cs="Times New Roman"/>
                <w:noProof/>
                <w:sz w:val="18"/>
                <w:szCs w:val="16"/>
                <w:lang w:eastAsia="en-US"/>
              </w:rPr>
              <w:t>.2023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67E042B4" w:rsidR="00DC0C9C" w:rsidRPr="00DC0C9C" w:rsidRDefault="00202BFB" w:rsidP="00202BFB">
            <w:pPr>
              <w:pStyle w:val="TableParagraph"/>
              <w:jc w:val="center"/>
              <w:rPr>
                <w:rFonts w:ascii="Times New Roman" w:hAnsi="Times New Roman" w:cs="Times New Roman"/>
                <w:b w:val="0"/>
                <w:noProof/>
                <w:sz w:val="18"/>
                <w:szCs w:val="16"/>
                <w:lang w:eastAsia="en-US"/>
              </w:rPr>
            </w:pPr>
            <w:r>
              <w:rPr>
                <w:rFonts w:ascii="Times New Roman" w:hAnsi="Times New Roman" w:cs="Times New Roman"/>
                <w:b w:val="0"/>
                <w:noProof/>
                <w:sz w:val="18"/>
                <w:szCs w:val="16"/>
                <w:lang w:eastAsia="en-US"/>
              </w:rPr>
              <w:t>01.12.2023-19.12</w:t>
            </w:r>
            <w:r w:rsidR="00DC0C9C" w:rsidRPr="00DC0C9C">
              <w:rPr>
                <w:rFonts w:ascii="Times New Roman" w:hAnsi="Times New Roman" w:cs="Times New Roman"/>
                <w:b w:val="0"/>
                <w:noProof/>
                <w:sz w:val="18"/>
                <w:szCs w:val="16"/>
                <w:lang w:eastAsia="en-US"/>
              </w:rPr>
              <w:t>.2023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lastRenderedPageBreak/>
        <w:drawing>
          <wp:inline distT="0" distB="0" distL="0" distR="0" wp14:anchorId="2585144B" wp14:editId="6A8806AA">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31CFEF9" wp14:editId="46EE14DD">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2EA1A765">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561A754F">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3F8670AF">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25F5212B">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5AAB79F9">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bookmarkStart w:id="7" w:name="_bookmark32"/>
      <w:bookmarkEnd w:id="7"/>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79934E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20C45A2F" w:rsidR="00573D1F" w:rsidRPr="0007479A" w:rsidRDefault="0033298D"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2</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14:paraId="5E183F63" w14:textId="1EB69D6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1F94AF53" w:rsidR="00573D1F" w:rsidRPr="0007479A" w:rsidRDefault="00573D1F" w:rsidP="003329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sidRPr="005007D1">
              <w:rPr>
                <w:rFonts w:ascii="Times New Roman" w:eastAsia="Times New Roman" w:hAnsi="Times New Roman" w:cs="Times New Roman"/>
                <w:noProof/>
                <w:color w:val="000000" w:themeColor="text1"/>
                <w:lang w:eastAsia="en-US"/>
              </w:rPr>
              <w:t>2</w:t>
            </w:r>
            <w:r w:rsidR="0033298D">
              <w:rPr>
                <w:rFonts w:ascii="Times New Roman" w:eastAsia="Times New Roman" w:hAnsi="Times New Roman" w:cs="Times New Roman"/>
                <w:noProof/>
                <w:color w:val="000000" w:themeColor="text1"/>
                <w:lang w:eastAsia="en-US"/>
              </w:rPr>
              <w:t>30</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31FBAE1D" w:rsidR="00573D1F" w:rsidRPr="0007479A" w:rsidRDefault="0033298D" w:rsidP="0033298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22</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016301F2" w:rsidR="00573D1F" w:rsidRPr="0007479A" w:rsidRDefault="0033298D"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16</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228EA677" w:rsidR="00573D1F" w:rsidRPr="0007479A" w:rsidRDefault="0033298D"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14</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3884F65B" w:rsidR="00573D1F" w:rsidRPr="0007479A" w:rsidRDefault="0033298D" w:rsidP="003329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10</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65FDB121" w:rsidR="00573D1F" w:rsidRPr="0007479A" w:rsidRDefault="0033298D"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Elektrik-Elektronik Öğretmeni</w:t>
            </w:r>
          </w:p>
        </w:tc>
        <w:tc>
          <w:tcPr>
            <w:tcW w:w="998" w:type="dxa"/>
            <w:tcBorders>
              <w:top w:val="none" w:sz="0" w:space="0" w:color="auto"/>
              <w:bottom w:val="none" w:sz="0" w:space="0" w:color="auto"/>
            </w:tcBorders>
          </w:tcPr>
          <w:p w14:paraId="2F580446" w14:textId="26B025F0" w:rsidR="00573D1F" w:rsidRPr="0007479A" w:rsidRDefault="001639C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83" w:type="dxa"/>
            <w:tcBorders>
              <w:top w:val="none" w:sz="0" w:space="0" w:color="auto"/>
              <w:bottom w:val="none" w:sz="0" w:space="0" w:color="auto"/>
            </w:tcBorders>
          </w:tcPr>
          <w:p w14:paraId="5EA8BC5B" w14:textId="59DD650D" w:rsidR="00573D1F" w:rsidRPr="0007479A" w:rsidRDefault="001639C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70" w:type="dxa"/>
            <w:tcBorders>
              <w:top w:val="none" w:sz="0" w:space="0" w:color="auto"/>
              <w:bottom w:val="none" w:sz="0" w:space="0" w:color="auto"/>
            </w:tcBorders>
          </w:tcPr>
          <w:p w14:paraId="0A4EE17A" w14:textId="25729C1A"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77B311F" w14:textId="77777777" w:rsidTr="0033298D">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tcPr>
          <w:p w14:paraId="2E039A9A" w14:textId="7548C51D" w:rsidR="00573D1F" w:rsidRPr="0007479A" w:rsidRDefault="0033298D"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Makine ve Tasarım Öğretmeni</w:t>
            </w:r>
          </w:p>
        </w:tc>
        <w:tc>
          <w:tcPr>
            <w:tcW w:w="998" w:type="dxa"/>
          </w:tcPr>
          <w:p w14:paraId="5B4ECD80" w14:textId="3ABBC64A" w:rsidR="00573D1F" w:rsidRPr="0007479A" w:rsidRDefault="001639C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83" w:type="dxa"/>
          </w:tcPr>
          <w:p w14:paraId="792E933E" w14:textId="08F6EFAD" w:rsidR="00573D1F" w:rsidRPr="0007479A" w:rsidRDefault="001639C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0AD3B95F" w14:textId="43DEC7E6" w:rsidR="00573D1F" w:rsidRPr="0007479A" w:rsidRDefault="001639CB" w:rsidP="001639C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r>
      <w:tr w:rsidR="0033298D" w:rsidRPr="0007479A" w14:paraId="2FEBB12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7EF312E4" w14:textId="099AC488" w:rsidR="0033298D" w:rsidRPr="0007479A" w:rsidRDefault="001639CB"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14:paraId="4E28AAC4" w14:textId="78E9B373" w:rsidR="0033298D" w:rsidRPr="0007479A" w:rsidRDefault="0033298D"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Metal Öğretmeni</w:t>
            </w:r>
          </w:p>
        </w:tc>
        <w:tc>
          <w:tcPr>
            <w:tcW w:w="998" w:type="dxa"/>
          </w:tcPr>
          <w:p w14:paraId="092BF773" w14:textId="5ABE4106" w:rsidR="0033298D" w:rsidRPr="005007D1" w:rsidRDefault="001639C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76C0ACDF" w14:textId="5B425579" w:rsidR="0033298D" w:rsidRPr="005007D1" w:rsidRDefault="001639CB"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58B4ECC2" w14:textId="0FC2BBCD" w:rsidR="0033298D" w:rsidRPr="005007D1" w:rsidRDefault="001639C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33298D" w:rsidRPr="0007479A" w14:paraId="11B6F4D2"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15344CB4" w14:textId="2AF28D89" w:rsidR="0033298D" w:rsidRPr="0007479A" w:rsidRDefault="001639CB" w:rsidP="00573D1F">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14:paraId="126F3F81" w14:textId="2C568341" w:rsidR="0033298D" w:rsidRPr="0007479A" w:rsidRDefault="0033298D"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Rehber Öğretmen </w:t>
            </w:r>
          </w:p>
        </w:tc>
        <w:tc>
          <w:tcPr>
            <w:tcW w:w="998" w:type="dxa"/>
          </w:tcPr>
          <w:p w14:paraId="50E3EE7C" w14:textId="7C67282E" w:rsidR="0033298D" w:rsidRPr="005007D1" w:rsidRDefault="001639C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5340F4D8" w14:textId="57E6C83C" w:rsidR="0033298D" w:rsidRPr="005007D1" w:rsidRDefault="001639CB"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7DFDEE96" w14:textId="4D76C97A" w:rsidR="0033298D" w:rsidRPr="005007D1" w:rsidRDefault="001639CB"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33298D" w:rsidRPr="0007479A" w14:paraId="7641F71F"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2D2B297A" w14:textId="3C96E7A0" w:rsidR="0033298D" w:rsidRPr="0007479A" w:rsidRDefault="001639CB" w:rsidP="00573D1F">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tcPr>
          <w:p w14:paraId="6BE2F0AE" w14:textId="1E23C42C" w:rsidR="0033298D" w:rsidRPr="0007479A" w:rsidRDefault="0033298D"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TDE Öğretmeni</w:t>
            </w:r>
          </w:p>
        </w:tc>
        <w:tc>
          <w:tcPr>
            <w:tcW w:w="998" w:type="dxa"/>
          </w:tcPr>
          <w:p w14:paraId="7C38285C" w14:textId="2BDF6436" w:rsidR="0033298D" w:rsidRPr="005007D1" w:rsidRDefault="001639C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14:paraId="11715A05" w14:textId="23F62567" w:rsidR="0033298D" w:rsidRPr="005007D1" w:rsidRDefault="001639CB"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3</w:t>
            </w:r>
          </w:p>
        </w:tc>
        <w:tc>
          <w:tcPr>
            <w:tcW w:w="1270" w:type="dxa"/>
          </w:tcPr>
          <w:p w14:paraId="44972A63" w14:textId="7C9EAC0B" w:rsidR="0033298D" w:rsidRPr="005007D1" w:rsidRDefault="001639CB"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33298D" w:rsidRPr="0007479A" w14:paraId="44CD29DC"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1481BF7E" w14:textId="60A83743" w:rsidR="0033298D" w:rsidRPr="0007479A" w:rsidRDefault="001639CB" w:rsidP="0033298D">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tcPr>
          <w:p w14:paraId="509C0F2D" w14:textId="174A8995" w:rsidR="0033298D" w:rsidRPr="0007479A" w:rsidRDefault="0033298D" w:rsidP="003329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İngilizce Öğretmeni</w:t>
            </w:r>
          </w:p>
        </w:tc>
        <w:tc>
          <w:tcPr>
            <w:tcW w:w="998" w:type="dxa"/>
          </w:tcPr>
          <w:p w14:paraId="0DFF195A" w14:textId="48B9CB45" w:rsidR="0033298D" w:rsidRPr="005007D1" w:rsidRDefault="001639CB" w:rsidP="003329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0E7C49AC" w14:textId="1F3F5A8A" w:rsidR="0033298D" w:rsidRPr="005007D1" w:rsidRDefault="001639CB" w:rsidP="0033298D">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5122F2E5" w14:textId="67008678" w:rsidR="0033298D" w:rsidRPr="005007D1" w:rsidRDefault="001639CB" w:rsidP="003329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33298D" w:rsidRPr="0007479A" w14:paraId="12B37F4B"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7FEA3054" w14:textId="1BE4A4DE" w:rsidR="0033298D" w:rsidRPr="0007479A" w:rsidRDefault="001639CB" w:rsidP="0033298D">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tcPr>
          <w:p w14:paraId="564D0272" w14:textId="3458E10F" w:rsidR="0033298D" w:rsidRPr="0007479A" w:rsidRDefault="0033298D" w:rsidP="003329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Matematik</w:t>
            </w:r>
            <w:r w:rsidR="001639CB">
              <w:rPr>
                <w:rFonts w:ascii="Times New Roman" w:hAnsi="Times New Roman" w:cs="Times New Roman"/>
                <w:noProof/>
                <w:color w:val="000000" w:themeColor="text1"/>
                <w:lang w:eastAsia="en-US"/>
              </w:rPr>
              <w:t xml:space="preserve"> Öğretmeni</w:t>
            </w:r>
          </w:p>
        </w:tc>
        <w:tc>
          <w:tcPr>
            <w:tcW w:w="998" w:type="dxa"/>
          </w:tcPr>
          <w:p w14:paraId="6363BA09" w14:textId="04DE8133" w:rsidR="0033298D" w:rsidRPr="005007D1" w:rsidRDefault="001639CB" w:rsidP="003329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03E4D752" w14:textId="093D7B2F" w:rsidR="0033298D" w:rsidRPr="005007D1" w:rsidRDefault="001639CB" w:rsidP="0033298D">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7D25156A" w14:textId="08408D21" w:rsidR="0033298D" w:rsidRPr="005007D1" w:rsidRDefault="001639CB" w:rsidP="003329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33298D" w:rsidRPr="0007479A" w14:paraId="2872D52B"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6BCA147" w14:textId="7D49E7B0" w:rsidR="0033298D" w:rsidRPr="0007479A" w:rsidRDefault="001639CB" w:rsidP="0033298D">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79" w:type="dxa"/>
          </w:tcPr>
          <w:p w14:paraId="4D83ED12" w14:textId="3D4B5B06" w:rsidR="0033298D" w:rsidRPr="0007479A" w:rsidRDefault="001639CB" w:rsidP="003329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Fizik Öğretmeni</w:t>
            </w:r>
          </w:p>
        </w:tc>
        <w:tc>
          <w:tcPr>
            <w:tcW w:w="998" w:type="dxa"/>
          </w:tcPr>
          <w:p w14:paraId="592AA1EE" w14:textId="113FE26D" w:rsidR="0033298D" w:rsidRPr="005007D1" w:rsidRDefault="001639CB" w:rsidP="003329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539311DC" w14:textId="0D2301E2" w:rsidR="0033298D" w:rsidRPr="005007D1" w:rsidRDefault="001639CB" w:rsidP="0033298D">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4C20FC10" w14:textId="42FA3E3B" w:rsidR="0033298D" w:rsidRPr="005007D1" w:rsidRDefault="001639CB" w:rsidP="003329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33298D" w:rsidRPr="0007479A" w14:paraId="5C04557C"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E3F3F3B" w14:textId="10C0AC3D" w:rsidR="0033298D" w:rsidRPr="0007479A" w:rsidRDefault="001639CB" w:rsidP="0033298D">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79" w:type="dxa"/>
          </w:tcPr>
          <w:p w14:paraId="1B699BEB" w14:textId="253AD8F3" w:rsidR="0033298D" w:rsidRPr="0007479A" w:rsidRDefault="001639CB" w:rsidP="001639C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Kimya Öğretmeni</w:t>
            </w:r>
          </w:p>
        </w:tc>
        <w:tc>
          <w:tcPr>
            <w:tcW w:w="998" w:type="dxa"/>
          </w:tcPr>
          <w:p w14:paraId="3D8F45E9" w14:textId="32D8835C" w:rsidR="0033298D" w:rsidRPr="005007D1" w:rsidRDefault="001639CB" w:rsidP="003329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3C79D6AF" w14:textId="1CF7E40E" w:rsidR="0033298D" w:rsidRPr="005007D1" w:rsidRDefault="001639CB" w:rsidP="0033298D">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292DC5A7" w14:textId="176F227D" w:rsidR="0033298D" w:rsidRPr="005007D1" w:rsidRDefault="001639CB" w:rsidP="003329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33298D" w:rsidRPr="0007479A" w14:paraId="412EDE62"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5B00894E" w14:textId="1D98C562" w:rsidR="001639CB" w:rsidRPr="0007479A" w:rsidRDefault="001639CB" w:rsidP="001639CB">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079" w:type="dxa"/>
          </w:tcPr>
          <w:p w14:paraId="3EA06E6C" w14:textId="3AF07A20" w:rsidR="0033298D" w:rsidRPr="0007479A" w:rsidRDefault="001639CB" w:rsidP="003329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Biyoloji Öğretmeni</w:t>
            </w:r>
          </w:p>
        </w:tc>
        <w:tc>
          <w:tcPr>
            <w:tcW w:w="998" w:type="dxa"/>
          </w:tcPr>
          <w:p w14:paraId="2BB8ED18" w14:textId="0755C1FF" w:rsidR="0033298D" w:rsidRPr="005007D1" w:rsidRDefault="001639CB" w:rsidP="003329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706C6C9C" w14:textId="2CFCCAEC" w:rsidR="0033298D" w:rsidRPr="005007D1" w:rsidRDefault="001639CB" w:rsidP="0033298D">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0A8F9409" w14:textId="3B726065" w:rsidR="0033298D" w:rsidRPr="005007D1" w:rsidRDefault="001639CB" w:rsidP="003329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639CB" w:rsidRPr="0007479A" w14:paraId="6925AA12"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DCC3243" w14:textId="72D6718A" w:rsidR="001639CB" w:rsidRPr="0007479A" w:rsidRDefault="001639CB" w:rsidP="001639CB">
            <w:pPr>
              <w:jc w:val="center"/>
              <w:rPr>
                <w:rFonts w:ascii="Times New Roman" w:hAnsi="Times New Roman" w:cs="Times New Roman"/>
                <w:noProof/>
                <w:lang w:eastAsia="en-US"/>
              </w:rPr>
            </w:pPr>
            <w:r>
              <w:rPr>
                <w:rFonts w:ascii="Times New Roman" w:hAnsi="Times New Roman" w:cs="Times New Roman"/>
                <w:noProof/>
                <w:lang w:eastAsia="en-US"/>
              </w:rPr>
              <w:t>11</w:t>
            </w:r>
          </w:p>
        </w:tc>
        <w:tc>
          <w:tcPr>
            <w:tcW w:w="4079" w:type="dxa"/>
          </w:tcPr>
          <w:p w14:paraId="5DB11512" w14:textId="6FD34109" w:rsidR="001639CB" w:rsidRDefault="001639CB" w:rsidP="003329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Tarih Öğretmeni</w:t>
            </w:r>
          </w:p>
        </w:tc>
        <w:tc>
          <w:tcPr>
            <w:tcW w:w="998" w:type="dxa"/>
          </w:tcPr>
          <w:p w14:paraId="6D82407B" w14:textId="4ADB0A43" w:rsidR="001639CB" w:rsidRPr="005007D1" w:rsidRDefault="001639CB" w:rsidP="003329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38F0B2EF" w14:textId="76507BD9" w:rsidR="001639CB" w:rsidRPr="005007D1" w:rsidRDefault="001639CB" w:rsidP="0033298D">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050D453B" w14:textId="14EC7041" w:rsidR="001639CB" w:rsidRPr="005007D1" w:rsidRDefault="001639CB" w:rsidP="003329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639CB" w:rsidRPr="0007479A" w14:paraId="0055177C"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B1DEC81" w14:textId="347AD274" w:rsidR="001639CB" w:rsidRPr="0007479A" w:rsidRDefault="001639CB" w:rsidP="001639CB">
            <w:pPr>
              <w:jc w:val="center"/>
              <w:rPr>
                <w:rFonts w:ascii="Times New Roman" w:hAnsi="Times New Roman" w:cs="Times New Roman"/>
                <w:noProof/>
                <w:lang w:eastAsia="en-US"/>
              </w:rPr>
            </w:pPr>
            <w:r>
              <w:rPr>
                <w:rFonts w:ascii="Times New Roman" w:hAnsi="Times New Roman" w:cs="Times New Roman"/>
                <w:noProof/>
                <w:lang w:eastAsia="en-US"/>
              </w:rPr>
              <w:t>12</w:t>
            </w:r>
          </w:p>
        </w:tc>
        <w:tc>
          <w:tcPr>
            <w:tcW w:w="4079" w:type="dxa"/>
          </w:tcPr>
          <w:p w14:paraId="5606DD37" w14:textId="57ED77C6" w:rsidR="001639CB" w:rsidRDefault="001639CB" w:rsidP="003329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Coğrafya</w:t>
            </w:r>
          </w:p>
        </w:tc>
        <w:tc>
          <w:tcPr>
            <w:tcW w:w="998" w:type="dxa"/>
          </w:tcPr>
          <w:p w14:paraId="60617B58" w14:textId="3D1E177C" w:rsidR="001639CB" w:rsidRDefault="001639CB" w:rsidP="003329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16C5BC2F" w14:textId="77050973" w:rsidR="001639CB" w:rsidRDefault="001639CB" w:rsidP="0033298D">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3AD1090D" w14:textId="1D57870A" w:rsidR="001639CB" w:rsidRDefault="001639CB" w:rsidP="003329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639CB" w:rsidRPr="0007479A" w14:paraId="45D3BC73"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50B7CCDE" w14:textId="01562EA7" w:rsidR="001639CB" w:rsidRPr="0007479A" w:rsidRDefault="001639CB" w:rsidP="001639CB">
            <w:pPr>
              <w:jc w:val="center"/>
              <w:rPr>
                <w:rFonts w:ascii="Times New Roman" w:hAnsi="Times New Roman" w:cs="Times New Roman"/>
                <w:noProof/>
                <w:lang w:eastAsia="en-US"/>
              </w:rPr>
            </w:pPr>
            <w:r>
              <w:rPr>
                <w:rFonts w:ascii="Times New Roman" w:hAnsi="Times New Roman" w:cs="Times New Roman"/>
                <w:noProof/>
                <w:lang w:eastAsia="en-US"/>
              </w:rPr>
              <w:t>13</w:t>
            </w:r>
          </w:p>
        </w:tc>
        <w:tc>
          <w:tcPr>
            <w:tcW w:w="4079" w:type="dxa"/>
          </w:tcPr>
          <w:p w14:paraId="363B50F8" w14:textId="1CD47092" w:rsidR="001639CB" w:rsidRDefault="001639CB" w:rsidP="003329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 ve Ahlak Bilgisi Öğretmeni</w:t>
            </w:r>
          </w:p>
        </w:tc>
        <w:tc>
          <w:tcPr>
            <w:tcW w:w="998" w:type="dxa"/>
          </w:tcPr>
          <w:p w14:paraId="1C9DF849" w14:textId="753E96E0" w:rsidR="001639CB" w:rsidRPr="005007D1" w:rsidRDefault="001639CB" w:rsidP="003329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734AD937" w14:textId="7779B84F" w:rsidR="001639CB" w:rsidRPr="005007D1" w:rsidRDefault="001639CB" w:rsidP="0033298D">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197C04E0" w14:textId="27EDB17F" w:rsidR="001639CB" w:rsidRPr="005007D1" w:rsidRDefault="001639CB" w:rsidP="003329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639CB" w:rsidRPr="0007479A" w14:paraId="245FC703"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29E6A86E" w14:textId="04422F1A" w:rsidR="001639CB" w:rsidRPr="0007479A" w:rsidRDefault="001639CB" w:rsidP="001639CB">
            <w:pPr>
              <w:jc w:val="center"/>
              <w:rPr>
                <w:rFonts w:ascii="Times New Roman" w:hAnsi="Times New Roman" w:cs="Times New Roman"/>
                <w:noProof/>
                <w:lang w:eastAsia="en-US"/>
              </w:rPr>
            </w:pPr>
            <w:r>
              <w:rPr>
                <w:rFonts w:ascii="Times New Roman" w:hAnsi="Times New Roman" w:cs="Times New Roman"/>
                <w:noProof/>
                <w:lang w:eastAsia="en-US"/>
              </w:rPr>
              <w:t>14</w:t>
            </w:r>
          </w:p>
        </w:tc>
        <w:tc>
          <w:tcPr>
            <w:tcW w:w="4079" w:type="dxa"/>
          </w:tcPr>
          <w:p w14:paraId="10D85064" w14:textId="24AD9645" w:rsidR="001639CB" w:rsidRDefault="001639CB" w:rsidP="003329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Beden Eğitimi Öğretmeni</w:t>
            </w:r>
          </w:p>
        </w:tc>
        <w:tc>
          <w:tcPr>
            <w:tcW w:w="998" w:type="dxa"/>
          </w:tcPr>
          <w:p w14:paraId="5590CA4B" w14:textId="08EDCCEC" w:rsidR="001639CB" w:rsidRPr="005007D1" w:rsidRDefault="001639CB" w:rsidP="003329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2EAD8167" w14:textId="6DD78B78" w:rsidR="001639CB" w:rsidRPr="005007D1" w:rsidRDefault="001639CB" w:rsidP="0033298D">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514A244F" w14:textId="376BE38B" w:rsidR="001639CB" w:rsidRPr="005007D1" w:rsidRDefault="001639CB" w:rsidP="003329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639CB" w:rsidRPr="0007479A" w14:paraId="6DA9BFB2"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29C94A65" w14:textId="454BEE31" w:rsidR="001639CB" w:rsidRPr="0007479A" w:rsidRDefault="001639CB" w:rsidP="001639CB">
            <w:pPr>
              <w:jc w:val="center"/>
              <w:rPr>
                <w:rFonts w:ascii="Times New Roman" w:hAnsi="Times New Roman" w:cs="Times New Roman"/>
                <w:noProof/>
                <w:lang w:eastAsia="en-US"/>
              </w:rPr>
            </w:pPr>
            <w:r>
              <w:rPr>
                <w:rFonts w:ascii="Times New Roman" w:hAnsi="Times New Roman" w:cs="Times New Roman"/>
                <w:noProof/>
                <w:lang w:eastAsia="en-US"/>
              </w:rPr>
              <w:t>15</w:t>
            </w:r>
          </w:p>
        </w:tc>
        <w:tc>
          <w:tcPr>
            <w:tcW w:w="4079" w:type="dxa"/>
          </w:tcPr>
          <w:p w14:paraId="2A37DA43" w14:textId="52B7BF49" w:rsidR="001639CB" w:rsidRDefault="001639CB" w:rsidP="003329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Görsel Tasarım Öğretmeni</w:t>
            </w:r>
          </w:p>
        </w:tc>
        <w:tc>
          <w:tcPr>
            <w:tcW w:w="998" w:type="dxa"/>
          </w:tcPr>
          <w:p w14:paraId="3BBD0073" w14:textId="5397CB46" w:rsidR="001639CB" w:rsidRPr="005007D1" w:rsidRDefault="001639CB" w:rsidP="003329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5CC719E3" w14:textId="113590C8" w:rsidR="001639CB" w:rsidRPr="005007D1" w:rsidRDefault="001639CB" w:rsidP="0033298D">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5D38F8B2" w14:textId="30A656C9" w:rsidR="001639CB" w:rsidRPr="005007D1" w:rsidRDefault="001639CB" w:rsidP="003329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1639CB" w:rsidRPr="0007479A" w14:paraId="47E7C875"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031E6548" w14:textId="46675F6A" w:rsidR="001639CB" w:rsidRPr="0007479A" w:rsidRDefault="001639CB" w:rsidP="001639CB">
            <w:pPr>
              <w:jc w:val="center"/>
              <w:rPr>
                <w:rFonts w:ascii="Times New Roman" w:hAnsi="Times New Roman" w:cs="Times New Roman"/>
                <w:noProof/>
                <w:lang w:eastAsia="en-US"/>
              </w:rPr>
            </w:pPr>
            <w:r>
              <w:rPr>
                <w:rFonts w:ascii="Times New Roman" w:hAnsi="Times New Roman" w:cs="Times New Roman"/>
                <w:noProof/>
                <w:lang w:eastAsia="en-US"/>
              </w:rPr>
              <w:t>16</w:t>
            </w:r>
          </w:p>
        </w:tc>
        <w:tc>
          <w:tcPr>
            <w:tcW w:w="4079" w:type="dxa"/>
          </w:tcPr>
          <w:p w14:paraId="402030E1" w14:textId="6CCC72BD" w:rsidR="001639CB" w:rsidRDefault="001639CB" w:rsidP="003329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Felsefe Öğretmeni</w:t>
            </w:r>
          </w:p>
        </w:tc>
        <w:tc>
          <w:tcPr>
            <w:tcW w:w="998" w:type="dxa"/>
          </w:tcPr>
          <w:p w14:paraId="2E000AA6" w14:textId="019BCB0F" w:rsidR="001639CB" w:rsidRPr="005007D1" w:rsidRDefault="001639CB" w:rsidP="003329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52A543CB" w14:textId="36BF8CD9" w:rsidR="001639CB" w:rsidRPr="005007D1" w:rsidRDefault="001639CB" w:rsidP="0033298D">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0</w:t>
            </w:r>
          </w:p>
        </w:tc>
        <w:tc>
          <w:tcPr>
            <w:tcW w:w="1270" w:type="dxa"/>
          </w:tcPr>
          <w:p w14:paraId="29269325" w14:textId="3E575218" w:rsidR="001639CB" w:rsidRPr="005007D1" w:rsidRDefault="001639CB" w:rsidP="003329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2E3FAF6E" w:rsidR="00573D1F" w:rsidRPr="0007479A" w:rsidRDefault="00AB10F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83" w:type="dxa"/>
            <w:tcBorders>
              <w:top w:val="none" w:sz="0" w:space="0" w:color="auto"/>
              <w:bottom w:val="none" w:sz="0" w:space="0" w:color="auto"/>
            </w:tcBorders>
          </w:tcPr>
          <w:p w14:paraId="27DB09AB" w14:textId="535B035E" w:rsidR="00573D1F" w:rsidRPr="0007479A" w:rsidRDefault="00AB10F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70" w:type="dxa"/>
            <w:tcBorders>
              <w:top w:val="none" w:sz="0" w:space="0" w:color="auto"/>
              <w:bottom w:val="none" w:sz="0" w:space="0" w:color="auto"/>
            </w:tcBorders>
          </w:tcPr>
          <w:p w14:paraId="190EC029" w14:textId="2320FCF7"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10A27D65" w:rsidR="00573D1F" w:rsidRPr="0007479A" w:rsidRDefault="00AB10F2"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2BD79554" w14:textId="255743A3" w:rsidR="00573D1F" w:rsidRPr="0007479A" w:rsidRDefault="00AB10F2"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0888709D" w14:textId="5741EDCD" w:rsidR="00573D1F" w:rsidRPr="0007479A" w:rsidRDefault="00AB10F2"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12B4B7BA" w:rsidR="00573D1F" w:rsidRPr="0007479A" w:rsidRDefault="00AB10F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119EF894"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bl>
    <w:p w14:paraId="6F015A8D" w14:textId="03E6771F" w:rsidR="00B158BE" w:rsidRDefault="00B158BE" w:rsidP="004E2E9A">
      <w:pPr>
        <w:pStyle w:val="Balk3"/>
        <w:ind w:left="0"/>
        <w:jc w:val="both"/>
        <w:rPr>
          <w:rFonts w:ascii="Times New Roman" w:hAnsi="Times New Roman" w:cs="Times New Roman"/>
          <w:noProof/>
          <w:color w:val="000000" w:themeColor="text1"/>
        </w:rPr>
      </w:pPr>
    </w:p>
    <w:p w14:paraId="3B749610" w14:textId="1147DB1C" w:rsidR="005245FE" w:rsidRDefault="005245FE" w:rsidP="004E2E9A">
      <w:pPr>
        <w:pStyle w:val="Balk3"/>
        <w:ind w:left="0"/>
        <w:jc w:val="both"/>
        <w:rPr>
          <w:rFonts w:ascii="Times New Roman" w:hAnsi="Times New Roman" w:cs="Times New Roman"/>
          <w:noProof/>
          <w:color w:val="000000" w:themeColor="text1"/>
        </w:rPr>
      </w:pPr>
    </w:p>
    <w:p w14:paraId="0CAD83F0" w14:textId="77777777" w:rsidR="005245FE" w:rsidRPr="0007479A" w:rsidRDefault="005245F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lastRenderedPageBreak/>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23661CB7"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B111BE" w:rsidRPr="0007479A" w14:paraId="46915CEC" w14:textId="77777777" w:rsidTr="00D1686A">
        <w:trPr>
          <w:trHeight w:val="100"/>
        </w:trPr>
        <w:tc>
          <w:tcPr>
            <w:cnfStyle w:val="001000000000" w:firstRow="0" w:lastRow="0" w:firstColumn="1" w:lastColumn="0" w:oddVBand="0" w:evenVBand="0" w:oddHBand="0" w:evenHBand="0" w:firstRowFirstColumn="0" w:firstRowLastColumn="0" w:lastRowFirstColumn="0" w:lastRowLastColumn="0"/>
            <w:tcW w:w="799" w:type="dxa"/>
          </w:tcPr>
          <w:p w14:paraId="05095A81" w14:textId="4CBDB078" w:rsidR="00B111BE" w:rsidRPr="0007479A" w:rsidRDefault="00B111BE" w:rsidP="00573D1F">
            <w:pPr>
              <w:spacing w:line="276" w:lineRule="auto"/>
              <w:jc w:val="center"/>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2</w:t>
            </w:r>
          </w:p>
        </w:tc>
        <w:tc>
          <w:tcPr>
            <w:tcW w:w="2740" w:type="dxa"/>
          </w:tcPr>
          <w:p w14:paraId="52E1AAAE" w14:textId="7E09C87B" w:rsidR="00B111BE" w:rsidRPr="0007479A" w:rsidRDefault="00B111BE"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Atölye Binası</w:t>
            </w:r>
          </w:p>
        </w:tc>
        <w:tc>
          <w:tcPr>
            <w:tcW w:w="2693" w:type="dxa"/>
          </w:tcPr>
          <w:p w14:paraId="365DA84F" w14:textId="5CCDBB93" w:rsidR="00B111BE" w:rsidRPr="005007D1" w:rsidRDefault="00B111BE"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Var</w:t>
            </w:r>
          </w:p>
        </w:tc>
        <w:tc>
          <w:tcPr>
            <w:tcW w:w="2694" w:type="dxa"/>
          </w:tcPr>
          <w:p w14:paraId="420EA309" w14:textId="26BE5D6F" w:rsidR="00B111BE" w:rsidRPr="005007D1" w:rsidRDefault="00B111BE"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Yeterli</w:t>
            </w:r>
          </w:p>
        </w:tc>
      </w:tr>
      <w:tr w:rsidR="00B111BE" w:rsidRPr="0007479A" w14:paraId="14E1C8F7"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365AA14C" w:rsidR="00B111BE" w:rsidRPr="0007479A" w:rsidRDefault="00B111BE" w:rsidP="00B111BE">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14:paraId="013B40E3" w14:textId="77777777" w:rsidR="00B111BE" w:rsidRPr="0007479A" w:rsidRDefault="00B111BE" w:rsidP="00B111B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B111BE" w:rsidRPr="00AD5B94" w:rsidRDefault="00B111BE" w:rsidP="00B111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B111BE" w:rsidRPr="00AD5B94" w:rsidRDefault="00B111BE" w:rsidP="00B111B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B111BE" w:rsidRPr="0007479A" w14:paraId="13BC7C34" w14:textId="77777777" w:rsidTr="00B111BE">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tcPr>
          <w:p w14:paraId="34E7588A" w14:textId="4DEAB713" w:rsidR="00B111BE" w:rsidRPr="0007479A" w:rsidRDefault="00B111BE" w:rsidP="00B111BE">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3C7170" w14:textId="77777777" w:rsidR="00B111BE" w:rsidRPr="0007479A" w:rsidRDefault="00B111BE" w:rsidP="00B111B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14:paraId="6BD89E37" w14:textId="1F53F858" w:rsidR="00B111BE" w:rsidRPr="00AD5B94" w:rsidRDefault="00B111BE" w:rsidP="00B111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703A9D96" w14:textId="6CA9FA26" w:rsidR="00B111BE" w:rsidRPr="00AD5B94" w:rsidRDefault="00B111BE" w:rsidP="00B111B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B111BE" w:rsidRPr="0007479A" w14:paraId="07434D86" w14:textId="77777777" w:rsidTr="00B111B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tcPr>
          <w:p w14:paraId="40F5A258" w14:textId="407E4545" w:rsidR="00B111BE" w:rsidRPr="0007479A" w:rsidRDefault="00B111BE" w:rsidP="00B111BE">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14:paraId="2A61E070" w14:textId="77777777" w:rsidR="00B111BE" w:rsidRPr="0007479A" w:rsidRDefault="00B111BE" w:rsidP="00B111B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0B14A072" w:rsidR="00B111BE" w:rsidRPr="00AD5B94" w:rsidRDefault="00B111BE" w:rsidP="00B111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14:paraId="01F0A053" w14:textId="2CB1F3A2" w:rsidR="00B111BE" w:rsidRPr="00AD5B94" w:rsidRDefault="00B111BE" w:rsidP="00B111B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B111BE" w:rsidRPr="0007479A" w14:paraId="24348939" w14:textId="77777777" w:rsidTr="00B111BE">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tcPr>
          <w:p w14:paraId="3C01B818" w14:textId="47343B16" w:rsidR="00B111BE" w:rsidRPr="0007479A" w:rsidRDefault="00B111BE" w:rsidP="00B111BE">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290033D9" w14:textId="77777777" w:rsidR="00B111BE" w:rsidRPr="0007479A" w:rsidRDefault="00B111BE" w:rsidP="00B111B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14:paraId="07D1CCCC" w14:textId="3CF64055" w:rsidR="00B111BE" w:rsidRPr="00AD5B94" w:rsidRDefault="00B111BE" w:rsidP="00B111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hideMark/>
          </w:tcPr>
          <w:p w14:paraId="16AA7418" w14:textId="26B56C08" w:rsidR="00B111BE" w:rsidRPr="00AD5B94" w:rsidRDefault="00B111BE" w:rsidP="00B111B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B111BE" w:rsidRPr="0007479A" w14:paraId="4DB3D60B" w14:textId="77777777" w:rsidTr="00B111B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tcPr>
          <w:p w14:paraId="0E8114A5" w14:textId="39CB9EB9" w:rsidR="00B111BE" w:rsidRPr="0007479A" w:rsidRDefault="00B111BE" w:rsidP="00B111BE">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14:paraId="0901B59E" w14:textId="77777777" w:rsidR="00B111BE" w:rsidRPr="0007479A" w:rsidRDefault="00B111BE" w:rsidP="00B111B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4DCAC095" w:rsidR="00B111BE" w:rsidRPr="00AD5B94" w:rsidRDefault="00B111BE" w:rsidP="00B111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32</w:t>
            </w:r>
          </w:p>
        </w:tc>
        <w:tc>
          <w:tcPr>
            <w:tcW w:w="2694" w:type="dxa"/>
            <w:hideMark/>
          </w:tcPr>
          <w:p w14:paraId="3D6102C3" w14:textId="679DF887" w:rsidR="00B111BE" w:rsidRPr="00AD5B94" w:rsidRDefault="00B111BE" w:rsidP="00B111B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B111BE" w:rsidRPr="0007479A" w14:paraId="7D52E564" w14:textId="77777777" w:rsidTr="00B111BE">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tcPr>
          <w:p w14:paraId="072750B9" w14:textId="5394EFFB" w:rsidR="00B111BE" w:rsidRPr="0007479A" w:rsidRDefault="00B111BE" w:rsidP="00B111BE">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0A506BD4" w14:textId="77777777" w:rsidR="00B111BE" w:rsidRPr="0007479A" w:rsidRDefault="00B111BE" w:rsidP="00B111B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14:paraId="4A455458" w14:textId="1E8DBD8B" w:rsidR="00B111BE" w:rsidRPr="00AD5B94" w:rsidRDefault="00B111BE" w:rsidP="00B111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Yok</w:t>
            </w:r>
          </w:p>
        </w:tc>
        <w:tc>
          <w:tcPr>
            <w:tcW w:w="2694" w:type="dxa"/>
            <w:hideMark/>
          </w:tcPr>
          <w:p w14:paraId="60C193E0" w14:textId="1909370F" w:rsidR="00B111BE" w:rsidRPr="00AD5B94" w:rsidRDefault="00B111BE" w:rsidP="00B111B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r w:rsidR="00B111BE" w:rsidRPr="0007479A" w14:paraId="68ECE844" w14:textId="77777777" w:rsidTr="00B111BE">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tcPr>
          <w:p w14:paraId="7037388B" w14:textId="13C742AF" w:rsidR="00B111BE" w:rsidRPr="0007479A" w:rsidRDefault="00B111BE" w:rsidP="00B111BE">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14:paraId="11811938" w14:textId="0306D676" w:rsidR="00B111BE" w:rsidRPr="0007479A" w:rsidRDefault="00B111BE" w:rsidP="00B111BE">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43488021" w:rsidR="00B111BE" w:rsidRPr="00AD5B94" w:rsidRDefault="00B111BE" w:rsidP="00B111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Var</w:t>
            </w:r>
          </w:p>
        </w:tc>
        <w:tc>
          <w:tcPr>
            <w:tcW w:w="2694" w:type="dxa"/>
            <w:hideMark/>
          </w:tcPr>
          <w:p w14:paraId="4B4D20B7" w14:textId="5082882E" w:rsidR="00B111BE" w:rsidRPr="00AD5B94" w:rsidRDefault="00B111BE" w:rsidP="00B111BE">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Yeterli</w:t>
            </w:r>
          </w:p>
        </w:tc>
      </w:tr>
      <w:tr w:rsidR="00B111BE" w:rsidRPr="0007479A" w14:paraId="31F03290" w14:textId="77777777" w:rsidTr="00B111BE">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tcPr>
          <w:p w14:paraId="63976619" w14:textId="52AE89FA" w:rsidR="00B111BE" w:rsidRPr="0007479A" w:rsidRDefault="00B111BE" w:rsidP="00B111BE">
            <w:pPr>
              <w:spacing w:line="276" w:lineRule="auto"/>
              <w:jc w:val="center"/>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10</w:t>
            </w:r>
          </w:p>
        </w:tc>
        <w:tc>
          <w:tcPr>
            <w:tcW w:w="2740" w:type="dxa"/>
            <w:hideMark/>
          </w:tcPr>
          <w:p w14:paraId="4234AE6A" w14:textId="0D3F4709" w:rsidR="00B111BE" w:rsidRPr="0007479A" w:rsidRDefault="00B111BE" w:rsidP="00B111B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7A13F078" w14:textId="6FA76B95" w:rsidR="00B111BE" w:rsidRPr="00AD5B94" w:rsidRDefault="00B111BE" w:rsidP="00B111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hideMark/>
          </w:tcPr>
          <w:p w14:paraId="69FD353C" w14:textId="4A894749" w:rsidR="00B111BE" w:rsidRPr="00AD5B94" w:rsidRDefault="00B111BE" w:rsidP="00B111BE">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5507E526" w:rsidR="00573D1F" w:rsidRPr="00AD5B94" w:rsidRDefault="002B48B8"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3</w:t>
            </w:r>
            <w:r w:rsidR="00573D1F" w:rsidRPr="005007D1">
              <w:rPr>
                <w:rFonts w:ascii="Times New Roman" w:hAnsi="Times New Roman" w:cs="Times New Roman"/>
                <w:b w:val="0"/>
                <w:noProof/>
                <w:color w:val="000000" w:themeColor="text1"/>
                <w:sz w:val="22"/>
                <w:lang w:eastAsia="en-US"/>
              </w:rPr>
              <w:t>1</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3986610C" w:rsidR="00573D1F" w:rsidRPr="00AD5B94" w:rsidRDefault="002B48B8"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2</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58B7E859"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2</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4EB6E8F9" w:rsidR="00573D1F" w:rsidRPr="00AD5B94" w:rsidRDefault="002B48B8"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0</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4E2CD944"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1EBBE720" w:rsidR="00573D1F" w:rsidRPr="00AD5B94" w:rsidRDefault="002B48B8"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Var</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79"/>
        <w:gridCol w:w="992"/>
      </w:tblGrid>
      <w:tr w:rsidR="00AB1112" w:rsidRPr="0007479A" w14:paraId="2A72CF34" w14:textId="77777777" w:rsidTr="0017184B">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992" w:type="dxa"/>
            <w:tcBorders>
              <w:left w:val="none" w:sz="0" w:space="0" w:color="auto"/>
              <w:bottom w:val="none" w:sz="0" w:space="0" w:color="auto"/>
            </w:tcBorders>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17184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036AD4B6" w:rsidR="00AB1112" w:rsidRPr="00EC04DF" w:rsidRDefault="0017184B"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40.000</w:t>
            </w:r>
          </w:p>
        </w:tc>
        <w:tc>
          <w:tcPr>
            <w:tcW w:w="879" w:type="dxa"/>
            <w:shd w:val="clear" w:color="auto" w:fill="auto"/>
            <w:vAlign w:val="center"/>
          </w:tcPr>
          <w:p w14:paraId="39A11502" w14:textId="67801AED" w:rsidR="00AB1112" w:rsidRPr="00EC04DF" w:rsidRDefault="0017184B"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45.000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2A596984" w:rsidR="00AB1112" w:rsidRPr="00EC04DF" w:rsidRDefault="0017184B"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50.000</w:t>
            </w:r>
          </w:p>
        </w:tc>
        <w:tc>
          <w:tcPr>
            <w:tcW w:w="879" w:type="dxa"/>
            <w:shd w:val="clear" w:color="auto" w:fill="auto"/>
            <w:vAlign w:val="center"/>
          </w:tcPr>
          <w:p w14:paraId="35ADE3B5" w14:textId="062FF89B" w:rsidR="00AB1112" w:rsidRPr="00EC04DF" w:rsidRDefault="0017184B" w:rsidP="0017184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55.000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6B056A4C" w14:textId="4D43298B" w:rsidR="00AB1112" w:rsidRPr="00EC04DF" w:rsidRDefault="0017184B"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60.</w:t>
            </w:r>
            <w:r w:rsidR="00AB1112" w:rsidRPr="00EC04DF">
              <w:rPr>
                <w:rFonts w:ascii="Times New Roman" w:hAnsi="Times New Roman" w:cs="Times New Roman"/>
                <w:noProof/>
                <w:color w:val="000000" w:themeColor="text1"/>
                <w:sz w:val="20"/>
                <w:szCs w:val="20"/>
              </w:rPr>
              <w:t>000</w:t>
            </w:r>
          </w:p>
        </w:tc>
        <w:tc>
          <w:tcPr>
            <w:cnfStyle w:val="000100000000" w:firstRow="0" w:lastRow="0" w:firstColumn="0" w:lastColumn="1" w:oddVBand="0" w:evenVBand="0" w:oddHBand="0" w:evenHBand="0" w:firstRowFirstColumn="0" w:firstRowLastColumn="0" w:lastRowFirstColumn="0" w:lastRowLastColumn="0"/>
            <w:tcW w:w="992" w:type="dxa"/>
            <w:shd w:val="clear" w:color="auto" w:fill="auto"/>
            <w:vAlign w:val="center"/>
          </w:tcPr>
          <w:p w14:paraId="49CBD3C1" w14:textId="01167A9B" w:rsidR="00AB1112" w:rsidRPr="00EC04DF" w:rsidRDefault="0017184B" w:rsidP="00EC04DF">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200000</w:t>
            </w:r>
          </w:p>
        </w:tc>
      </w:tr>
      <w:tr w:rsidR="00AB1112" w:rsidRPr="0007479A" w14:paraId="41DF5843" w14:textId="77777777" w:rsidTr="0017184B">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5829D48" w14:textId="275F1C32" w:rsidR="00AB1112" w:rsidRPr="0007479A" w:rsidRDefault="0017184B" w:rsidP="003641B1">
            <w:pPr>
              <w:pStyle w:val="TableParagraph"/>
              <w:ind w:left="71"/>
              <w:jc w:val="both"/>
              <w:rPr>
                <w:rFonts w:ascii="Times New Roman" w:hAnsi="Times New Roman" w:cs="Times New Roman"/>
                <w:noProof/>
                <w:szCs w:val="24"/>
              </w:rPr>
            </w:pPr>
            <w:r>
              <w:rPr>
                <w:rFonts w:ascii="Times New Roman" w:hAnsi="Times New Roman" w:cs="Times New Roman"/>
                <w:noProof/>
                <w:szCs w:val="24"/>
              </w:rPr>
              <w:t>Genel Bütçe</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ED88B93" w14:textId="49FB7257" w:rsidR="00AB1112" w:rsidRPr="00EC04DF" w:rsidRDefault="0017184B"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125.000</w:t>
            </w:r>
          </w:p>
        </w:tc>
        <w:tc>
          <w:tcPr>
            <w:tcW w:w="879" w:type="dxa"/>
            <w:shd w:val="clear" w:color="auto" w:fill="auto"/>
            <w:vAlign w:val="center"/>
          </w:tcPr>
          <w:p w14:paraId="546F7DFD" w14:textId="6FE98827" w:rsidR="00AB1112" w:rsidRPr="00EC04DF" w:rsidRDefault="0017184B"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150.000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544128DA" w14:textId="15552903" w:rsidR="00AB1112" w:rsidRPr="00EC04DF" w:rsidRDefault="0017184B" w:rsidP="0017184B">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200.000</w:t>
            </w:r>
          </w:p>
        </w:tc>
        <w:tc>
          <w:tcPr>
            <w:tcW w:w="879" w:type="dxa"/>
            <w:shd w:val="clear" w:color="auto" w:fill="auto"/>
            <w:vAlign w:val="center"/>
          </w:tcPr>
          <w:p w14:paraId="62C91A25" w14:textId="0F4D0B1D" w:rsidR="00AB1112" w:rsidRPr="00EC04DF" w:rsidRDefault="0017184B"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250.000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57FCED4F" w14:textId="095F396A" w:rsidR="00AB1112" w:rsidRPr="00EC04DF" w:rsidRDefault="0017184B" w:rsidP="0017184B">
            <w:pPr>
              <w:rPr>
                <w:rFonts w:ascii="Times New Roman" w:hAnsi="Times New Roman" w:cs="Times New Roman"/>
                <w:bCs/>
                <w:noProof/>
                <w:color w:val="000000" w:themeColor="text1"/>
                <w:sz w:val="20"/>
                <w:szCs w:val="20"/>
              </w:rPr>
            </w:pPr>
            <w:r>
              <w:rPr>
                <w:rFonts w:ascii="Times New Roman" w:hAnsi="Times New Roman" w:cs="Times New Roman"/>
                <w:color w:val="000000"/>
                <w:sz w:val="20"/>
                <w:szCs w:val="20"/>
              </w:rPr>
              <w:t>300.</w:t>
            </w:r>
            <w:r w:rsidR="00AB1112" w:rsidRPr="00EC04DF">
              <w:rPr>
                <w:rFonts w:ascii="Times New Roman" w:hAnsi="Times New Roman" w:cs="Times New Roman"/>
                <w:color w:val="000000"/>
                <w:sz w:val="20"/>
                <w:szCs w:val="20"/>
              </w:rPr>
              <w:t>00</w:t>
            </w:r>
            <w:r>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992" w:type="dxa"/>
            <w:shd w:val="clear" w:color="auto" w:fill="auto"/>
            <w:vAlign w:val="center"/>
          </w:tcPr>
          <w:p w14:paraId="1D28D0CF" w14:textId="6DCEAC96" w:rsidR="00AB1112" w:rsidRPr="00EC04DF" w:rsidRDefault="0017184B" w:rsidP="0017184B">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1025000</w:t>
            </w:r>
          </w:p>
        </w:tc>
      </w:tr>
      <w:tr w:rsidR="00AB1112" w:rsidRPr="0007479A" w14:paraId="436C070B" w14:textId="77777777" w:rsidTr="0017184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AB1112" w:rsidRPr="00EC04DF" w:rsidRDefault="00AB111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AB1112" w:rsidRPr="00EC04DF" w:rsidRDefault="00AB111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992"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14:paraId="120041D5" w14:textId="77777777" w:rsidTr="0017184B">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14:paraId="225715ED"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01F0F247" w14:textId="36BDD446" w:rsidR="00AB1112" w:rsidRPr="00EC04DF" w:rsidRDefault="0017184B"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165000</w:t>
            </w:r>
          </w:p>
        </w:tc>
        <w:tc>
          <w:tcPr>
            <w:tcW w:w="879" w:type="dxa"/>
            <w:tcBorders>
              <w:top w:val="none" w:sz="0" w:space="0" w:color="auto"/>
            </w:tcBorders>
            <w:shd w:val="clear" w:color="auto" w:fill="auto"/>
            <w:vAlign w:val="center"/>
          </w:tcPr>
          <w:p w14:paraId="138B44B8" w14:textId="098753F1" w:rsidR="00AB1112" w:rsidRPr="00EC04DF" w:rsidRDefault="0017184B"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195000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60D7FFCA" w14:textId="2DFDEA53" w:rsidR="00AB1112" w:rsidRPr="00EC04DF" w:rsidRDefault="0017184B" w:rsidP="00EC04DF">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250000</w:t>
            </w:r>
          </w:p>
        </w:tc>
        <w:tc>
          <w:tcPr>
            <w:tcW w:w="879" w:type="dxa"/>
            <w:tcBorders>
              <w:top w:val="none" w:sz="0" w:space="0" w:color="auto"/>
            </w:tcBorders>
            <w:shd w:val="clear" w:color="auto" w:fill="auto"/>
            <w:vAlign w:val="center"/>
          </w:tcPr>
          <w:p w14:paraId="597CDB06" w14:textId="47B82683" w:rsidR="00AB1112" w:rsidRPr="00EC04DF" w:rsidRDefault="0017184B"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305000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25EB4B93" w14:textId="5C33E4EA" w:rsidR="00AB1112" w:rsidRPr="00EC04DF" w:rsidRDefault="0017184B"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360000</w:t>
            </w:r>
          </w:p>
        </w:tc>
        <w:tc>
          <w:tcPr>
            <w:cnfStyle w:val="000100000010" w:firstRow="0" w:lastRow="0" w:firstColumn="0" w:lastColumn="1" w:oddVBand="0" w:evenVBand="0" w:oddHBand="0" w:evenHBand="0" w:firstRowFirstColumn="0" w:firstRowLastColumn="0" w:lastRowFirstColumn="0" w:lastRowLastColumn="1"/>
            <w:tcW w:w="992" w:type="dxa"/>
            <w:tcBorders>
              <w:top w:val="none" w:sz="0" w:space="0" w:color="auto"/>
              <w:left w:val="none" w:sz="0" w:space="0" w:color="auto"/>
            </w:tcBorders>
            <w:shd w:val="clear" w:color="auto" w:fill="auto"/>
            <w:vAlign w:val="center"/>
          </w:tcPr>
          <w:p w14:paraId="4EBF0A70" w14:textId="50ED3406" w:rsidR="00AB1112" w:rsidRPr="00EC04DF" w:rsidRDefault="0017184B" w:rsidP="0017184B">
            <w:pPr>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1225</w:t>
            </w:r>
            <w:r w:rsidR="00AB1112" w:rsidRPr="00EC04DF">
              <w:rPr>
                <w:rFonts w:ascii="Times New Roman" w:hAnsi="Times New Roman" w:cs="Times New Roman"/>
                <w:color w:val="000000"/>
                <w:sz w:val="20"/>
                <w:szCs w:val="20"/>
              </w:rPr>
              <w:t>000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729E04E0">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7BFA7190" w14:textId="4CF84409" w:rsidR="00D376D7"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6B56F9FD" w14:textId="786819D7" w:rsidR="00001E4A" w:rsidRPr="0007479A" w:rsidRDefault="00001E4A"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Proje okulu kapsamında bulunması</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1E428AE6" w:rsidR="00D376D7" w:rsidRPr="0007479A" w:rsidRDefault="00001E4A"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Organize Sanayi Bölgesinde bulunması</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5FC172D2" w14:textId="6A091E8C" w:rsidR="00D376D7" w:rsidRPr="0007479A" w:rsidRDefault="00001E4A" w:rsidP="00001E4A">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Bilgisayar Labaratuarı ve </w:t>
            </w:r>
            <w:r w:rsidR="00D376D7" w:rsidRPr="0007479A">
              <w:rPr>
                <w:rFonts w:ascii="Times New Roman" w:hAnsi="Times New Roman" w:cs="Times New Roman"/>
                <w:b w:val="0"/>
                <w:noProof/>
                <w:color w:val="000000" w:themeColor="text1"/>
                <w:sz w:val="18"/>
                <w:szCs w:val="20"/>
                <w:lang w:eastAsia="en-US"/>
              </w:rPr>
              <w:t xml:space="preserve"> kütüphane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3BF689ED" w:rsidR="00D376D7" w:rsidRPr="0007479A" w:rsidRDefault="00001E4A"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Yemekhane ve spor salonunun bulunmaması</w:t>
            </w:r>
          </w:p>
          <w:p w14:paraId="3CD83AA5" w14:textId="3D8B1349" w:rsidR="00D376D7" w:rsidRPr="0007479A" w:rsidRDefault="00001E4A"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şehir merkezinden uzak olması</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7EB9D5AC" w14:textId="2F8DC7AF" w:rsidR="00D376D7" w:rsidRPr="005245FE" w:rsidRDefault="00001E4A" w:rsidP="005245F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Meslek lisesi öğrencilerinin akademik başarısınız düşük olacağı algısı</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20508DF7" w14:textId="08FBC8B6" w:rsidR="00697C38"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Okulumuzun </w:t>
            </w:r>
            <w:r w:rsidR="00001E4A">
              <w:rPr>
                <w:rFonts w:ascii="Times New Roman" w:hAnsi="Times New Roman" w:cs="Times New Roman"/>
                <w:b w:val="0"/>
                <w:noProof/>
                <w:color w:val="000000" w:themeColor="text1"/>
                <w:sz w:val="18"/>
                <w:szCs w:val="20"/>
                <w:lang w:eastAsia="en-US"/>
              </w:rPr>
              <w:t>Organize Sanayi Bölgesinde bulunması ve iş imkanlarından yararlanılması</w:t>
            </w:r>
          </w:p>
          <w:p w14:paraId="3E4FA351" w14:textId="2075BAA2" w:rsidR="00001E4A" w:rsidRDefault="00001E4A"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Üniversite Yerleştirilmesinde MTOK kontenjanı bulunması</w:t>
            </w:r>
          </w:p>
          <w:p w14:paraId="5F85A38E" w14:textId="14665908" w:rsidR="00C9549C" w:rsidRPr="0007479A" w:rsidRDefault="00C9549C"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Teknik Astsubaylıklara yerleşme imkanı</w:t>
            </w:r>
          </w:p>
          <w:p w14:paraId="4D631239" w14:textId="09C4572C" w:rsidR="00697C38" w:rsidRPr="0007479A" w:rsidRDefault="00C9549C"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MEB Robot, FRC ve Teknofest Yarışmalarına Katılma imkanı</w:t>
            </w:r>
          </w:p>
          <w:p w14:paraId="68E73CB5" w14:textId="011E49D6" w:rsidR="00697C38" w:rsidRDefault="00C9549C" w:rsidP="00B64AE7">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DESMÜD Öğrenci Bursu</w:t>
            </w:r>
          </w:p>
          <w:p w14:paraId="75CA90C3" w14:textId="3238DA7A" w:rsidR="00B64AE7" w:rsidRPr="00B64AE7" w:rsidRDefault="00C9549C" w:rsidP="00B64AE7">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Robot Kulübü </w:t>
            </w:r>
            <w:r w:rsidR="00B64AE7">
              <w:rPr>
                <w:rFonts w:ascii="Times New Roman" w:hAnsi="Times New Roman" w:cs="Times New Roman"/>
                <w:b w:val="0"/>
                <w:noProof/>
                <w:color w:val="000000" w:themeColor="text1"/>
                <w:sz w:val="18"/>
                <w:szCs w:val="20"/>
                <w:lang w:eastAsia="en-US"/>
              </w:rPr>
              <w:t>ARGE Biriminin çalışmaları</w:t>
            </w: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524975D5" w14:textId="388E6A34" w:rsidR="00697C38" w:rsidRPr="0007479A" w:rsidRDefault="00C9549C"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Öğrencilerimizizn faydalanabileceği sosyal faaliyet alanlarının olmaması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1CE7D51C" w14:textId="32B69AC3" w:rsidR="00697C38" w:rsidRPr="00C9549C" w:rsidRDefault="00C9549C" w:rsidP="00C9549C">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şehir merkezinden uzakta bulunması</w:t>
            </w:r>
          </w:p>
        </w:tc>
      </w:tr>
    </w:tbl>
    <w:p w14:paraId="3A52D31E" w14:textId="77777777" w:rsidR="00E31964" w:rsidRPr="0007479A" w:rsidRDefault="00E31964" w:rsidP="001C5978">
      <w:pPr>
        <w:pStyle w:val="GvdeMetni"/>
        <w:ind w:right="132"/>
        <w:jc w:val="both"/>
        <w:rPr>
          <w:rFonts w:ascii="Times New Roman" w:hAnsi="Times New Roman" w:cs="Times New Roman"/>
          <w:noProof/>
        </w:rPr>
      </w:pPr>
    </w:p>
    <w:p w14:paraId="4949B04C" w14:textId="77777777" w:rsidR="00FA417C" w:rsidRDefault="00FA417C" w:rsidP="001C5978">
      <w:pPr>
        <w:pStyle w:val="GvdeMetni"/>
        <w:spacing w:before="10"/>
        <w:rPr>
          <w:rFonts w:ascii="Times New Roman" w:hAnsi="Times New Roman" w:cs="Times New Roman"/>
          <w:noProof/>
        </w:rPr>
      </w:pPr>
    </w:p>
    <w:p w14:paraId="57A83EDB" w14:textId="77777777" w:rsidR="00FA417C" w:rsidRDefault="00FA417C" w:rsidP="001C5978">
      <w:pPr>
        <w:pStyle w:val="GvdeMetni"/>
        <w:spacing w:before="10"/>
        <w:rPr>
          <w:rFonts w:ascii="Times New Roman" w:hAnsi="Times New Roman" w:cs="Times New Roman"/>
          <w:noProof/>
        </w:rPr>
      </w:pPr>
    </w:p>
    <w:p w14:paraId="3E47E3D0" w14:textId="77777777" w:rsidR="00FA417C" w:rsidRDefault="00FA417C" w:rsidP="001C5978">
      <w:pPr>
        <w:pStyle w:val="GvdeMetni"/>
        <w:spacing w:before="10"/>
        <w:rPr>
          <w:rFonts w:ascii="Times New Roman" w:hAnsi="Times New Roman" w:cs="Times New Roman"/>
          <w:noProof/>
        </w:rPr>
      </w:pPr>
    </w:p>
    <w:p w14:paraId="4B13B3FC" w14:textId="77777777" w:rsidR="00FA417C" w:rsidRDefault="00FA417C" w:rsidP="001C5978">
      <w:pPr>
        <w:pStyle w:val="GvdeMetni"/>
        <w:spacing w:before="10"/>
        <w:rPr>
          <w:rFonts w:ascii="Times New Roman" w:hAnsi="Times New Roman" w:cs="Times New Roman"/>
          <w:noProof/>
        </w:rPr>
      </w:pPr>
    </w:p>
    <w:p w14:paraId="312BF45D" w14:textId="77777777" w:rsidR="00FA417C" w:rsidRDefault="00FA417C" w:rsidP="001C5978">
      <w:pPr>
        <w:pStyle w:val="GvdeMetni"/>
        <w:spacing w:before="10"/>
        <w:rPr>
          <w:rFonts w:ascii="Times New Roman" w:hAnsi="Times New Roman" w:cs="Times New Roman"/>
          <w:noProof/>
        </w:rPr>
      </w:pPr>
    </w:p>
    <w:p w14:paraId="251BF40F" w14:textId="77777777" w:rsidR="00FA417C" w:rsidRDefault="00FA417C" w:rsidP="001C5978">
      <w:pPr>
        <w:pStyle w:val="GvdeMetni"/>
        <w:spacing w:before="10"/>
        <w:rPr>
          <w:rFonts w:ascii="Times New Roman" w:hAnsi="Times New Roman" w:cs="Times New Roman"/>
          <w:noProof/>
        </w:rPr>
      </w:pPr>
    </w:p>
    <w:p w14:paraId="5762665C" w14:textId="51041810"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5EEF9EAE">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9" w:name="_bookmark42"/>
      <w:bookmarkEnd w:id="9"/>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4904B05F" w14:textId="0F38D331" w:rsidR="00E56086" w:rsidRPr="00466ADC" w:rsidRDefault="00154C1B"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Yemekhane ve Spor Salonumuz bulunmamaktadır.</w:t>
            </w:r>
          </w:p>
          <w:p w14:paraId="53EF1170" w14:textId="7A048AA8" w:rsidR="00E56086" w:rsidRPr="00466ADC" w:rsidRDefault="00154C1B" w:rsidP="00154C1B">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Sentetik Futbol sahasının bulunmaktadır.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157CE93B" w14:textId="330FC066" w:rsidR="00E56086" w:rsidRPr="00466ADC" w:rsidRDefault="00154C1B"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Yemekhane, spor Salonu ve Sentetik Futbol Sahasının yapılması gerekmektedir.</w:t>
            </w:r>
          </w:p>
        </w:tc>
      </w:tr>
      <w:tr w:rsidR="00E56086" w:rsidRPr="0007479A" w14:paraId="4014DDE5" w14:textId="2966E732"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F4336CA" w14:textId="18DDAB20" w:rsidR="00E56086" w:rsidRPr="00466ADC" w:rsidRDefault="00AF15DB"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Hidrolik Pnömatik Atölyesi ve CNC Dik İşlem makinesinin bulunmaması</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0999C7B" w14:textId="11A0B9C3" w:rsidR="00E56086" w:rsidRPr="00466ADC" w:rsidRDefault="00AF15DB"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Pr>
                <w:rFonts w:ascii="Times New Roman" w:hAnsi="Times New Roman" w:cs="Times New Roman"/>
                <w:b w:val="0"/>
                <w:noProof/>
                <w:color w:val="000000" w:themeColor="text1"/>
                <w:sz w:val="16"/>
                <w:szCs w:val="16"/>
              </w:rPr>
              <w:t>Hidrolik Pnömatik Atölyesi ve CNC Dik İşlem makinesinin temin edilmesi</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640A150E" w14:textId="61BE70C8"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16FB6AF7" w14:textId="642E3017" w:rsidR="00E56086" w:rsidRPr="00AF15DB" w:rsidRDefault="00E56086" w:rsidP="00AF15DB">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bookmarkStart w:id="11" w:name="_bookmark44"/>
      <w:bookmarkEnd w:id="11"/>
    </w:p>
    <w:p w14:paraId="25E2E255" w14:textId="77777777"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14:paraId="0C1190F4" w14:textId="0C2CB77A" w:rsidR="001C5978" w:rsidRPr="0007479A" w:rsidRDefault="00E86CAB" w:rsidP="001C5978">
      <w:pPr>
        <w:pStyle w:val="Balk2"/>
        <w:tabs>
          <w:tab w:val="left" w:pos="859"/>
          <w:tab w:val="left" w:pos="859"/>
        </w:tabs>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2BC94D84">
                <wp:simplePos x="0" y="0"/>
                <wp:positionH relativeFrom="column">
                  <wp:posOffset>-127000</wp:posOffset>
                </wp:positionH>
                <wp:positionV relativeFrom="paragraph">
                  <wp:posOffset>219075</wp:posOffset>
                </wp:positionV>
                <wp:extent cx="6305550" cy="10953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0953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406122" w:rsidRDefault="00406122" w:rsidP="00E86CAB">
                            <w:pPr>
                              <w:jc w:val="center"/>
                              <w:rPr>
                                <w:rFonts w:ascii="Monotype Corsiva" w:hAnsi="Monotype Corsiva"/>
                                <w:sz w:val="32"/>
                              </w:rPr>
                            </w:pPr>
                            <w:r>
                              <w:rPr>
                                <w:rFonts w:ascii="Monotype Corsiva" w:hAnsi="Monotype Corsiva"/>
                                <w:b/>
                                <w:sz w:val="32"/>
                                <w:szCs w:val="36"/>
                              </w:rPr>
                              <w:t>MİSYONUMUZ</w:t>
                            </w:r>
                          </w:p>
                          <w:p w14:paraId="1E93E862" w14:textId="1B7B587B" w:rsidR="00406122" w:rsidRPr="008A65D4" w:rsidRDefault="00406122" w:rsidP="00E86CAB">
                            <w:pPr>
                              <w:jc w:val="center"/>
                              <w:rPr>
                                <w:rFonts w:ascii="Monotype Corsiva" w:hAnsi="Monotype Corsiva"/>
                                <w:szCs w:val="36"/>
                              </w:rPr>
                            </w:pPr>
                            <w:r>
                              <w:rPr>
                                <w:rFonts w:ascii="Monotype Corsiva" w:hAnsi="Monotype Corsiva"/>
                                <w:sz w:val="32"/>
                              </w:rPr>
                              <w:t>Sanayicimizin ihtiyaç duyduğu nitelikli, donanımlı, milli ve ahlaki değerlere bağlı teknik elemanlar yetiştirmek ve yükseköğrenimi hedefleyen seçkin bir eğitim kurumu olmaktır.</w:t>
                            </w:r>
                          </w:p>
                          <w:p w14:paraId="6B57CB27" w14:textId="77777777" w:rsidR="00406122" w:rsidRPr="006374FD" w:rsidRDefault="00406122"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10pt;margin-top:17.25pt;width:496.5pt;height:8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" fillcolor="white [3201]" strokecolor="#8064a2 [3207]" strokeweight="2pt">
                <v:textbox>
                  <w:txbxContent>
                    <w:p w14:paraId="36F6B618" w14:textId="77777777" w:rsidR="00406122" w:rsidRDefault="00406122" w:rsidP="00E86CAB">
                      <w:pPr>
                        <w:jc w:val="center"/>
                        <w:rPr>
                          <w:rFonts w:ascii="Monotype Corsiva" w:hAnsi="Monotype Corsiva"/>
                          <w:sz w:val="32"/>
                        </w:rPr>
                      </w:pPr>
                      <w:r>
                        <w:rPr>
                          <w:rFonts w:ascii="Monotype Corsiva" w:hAnsi="Monotype Corsiva"/>
                          <w:b/>
                          <w:sz w:val="32"/>
                          <w:szCs w:val="36"/>
                        </w:rPr>
                        <w:t>MİSYONUMUZ</w:t>
                      </w:r>
                    </w:p>
                    <w:p w14:paraId="1E93E862" w14:textId="1B7B587B" w:rsidR="00406122" w:rsidRPr="008A65D4" w:rsidRDefault="00406122" w:rsidP="00E86CAB">
                      <w:pPr>
                        <w:jc w:val="center"/>
                        <w:rPr>
                          <w:rFonts w:ascii="Monotype Corsiva" w:hAnsi="Monotype Corsiva"/>
                          <w:szCs w:val="36"/>
                        </w:rPr>
                      </w:pPr>
                      <w:r>
                        <w:rPr>
                          <w:rFonts w:ascii="Monotype Corsiva" w:hAnsi="Monotype Corsiva"/>
                          <w:sz w:val="32"/>
                        </w:rPr>
                        <w:t>Sanayicimizin ihtiyaç duyduğu nitelikli, donanımlı, milli ve ahlaki değerlere bağlı teknik elemanlar yetiştirmek ve yükseköğrenimi hedefleyen seçkin bir eğitim kurumu olmaktır.</w:t>
                      </w:r>
                    </w:p>
                    <w:p w14:paraId="6B57CB27" w14:textId="77777777" w:rsidR="00406122" w:rsidRPr="006374FD" w:rsidRDefault="00406122" w:rsidP="001C5978">
                      <w:pPr>
                        <w:jc w:val="center"/>
                        <w:rPr>
                          <w:rFonts w:ascii="Monotype Corsiva" w:hAnsi="Monotype Corsiva"/>
                          <w:b/>
                          <w:sz w:val="32"/>
                          <w:szCs w:val="36"/>
                        </w:rPr>
                      </w:pPr>
                    </w:p>
                  </w:txbxContent>
                </v:textbox>
              </v:roundrect>
            </w:pict>
          </mc:Fallback>
        </mc:AlternateContent>
      </w:r>
    </w:p>
    <w:p w14:paraId="18F28B5A" w14:textId="1E2BAA30" w:rsidR="001C5978" w:rsidRPr="0007479A" w:rsidRDefault="001C5978" w:rsidP="001C5978">
      <w:pPr>
        <w:pStyle w:val="GvdeMetni"/>
        <w:spacing w:before="1"/>
        <w:rPr>
          <w:rFonts w:ascii="Times New Roman" w:hAnsi="Times New Roman" w:cs="Times New Roman"/>
          <w:b/>
          <w:noProof/>
        </w:rPr>
      </w:pPr>
      <w:bookmarkStart w:id="13" w:name="_bookmark51"/>
      <w:bookmarkEnd w:id="13"/>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503E69F3">
                <wp:simplePos x="0" y="0"/>
                <wp:positionH relativeFrom="column">
                  <wp:posOffset>25400</wp:posOffset>
                </wp:positionH>
                <wp:positionV relativeFrom="paragraph">
                  <wp:posOffset>106680</wp:posOffset>
                </wp:positionV>
                <wp:extent cx="5848350" cy="9810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406122" w:rsidRPr="006374FD" w:rsidRDefault="00406122" w:rsidP="001C5978">
                            <w:pPr>
                              <w:jc w:val="center"/>
                              <w:rPr>
                                <w:rFonts w:ascii="Monotype Corsiva" w:hAnsi="Monotype Corsiva"/>
                                <w:b/>
                                <w:sz w:val="32"/>
                                <w:szCs w:val="36"/>
                              </w:rPr>
                            </w:pPr>
                            <w:r>
                              <w:rPr>
                                <w:rFonts w:ascii="Monotype Corsiva" w:hAnsi="Monotype Corsiva"/>
                                <w:b/>
                                <w:sz w:val="32"/>
                                <w:szCs w:val="36"/>
                              </w:rPr>
                              <w:t>VİZYONUMUZ</w:t>
                            </w:r>
                          </w:p>
                          <w:p w14:paraId="3C47E3A1" w14:textId="73F32088" w:rsidR="00406122" w:rsidRPr="00E86CAB" w:rsidRDefault="00406122" w:rsidP="00E86CAB">
                            <w:pPr>
                              <w:jc w:val="center"/>
                              <w:rPr>
                                <w:rFonts w:ascii="Monotype Corsiva" w:hAnsi="Monotype Corsiva"/>
                                <w:sz w:val="32"/>
                                <w:szCs w:val="36"/>
                              </w:rPr>
                            </w:pPr>
                            <w:r>
                              <w:rPr>
                                <w:rFonts w:ascii="Monotype Corsiva" w:hAnsi="Monotype Corsiva"/>
                                <w:sz w:val="32"/>
                                <w:szCs w:val="36"/>
                              </w:rPr>
                              <w:t>Memleketin sevdalısı, mesleğinin ustası, üreten Türkiye’nin teminatı bir gençlik</w:t>
                            </w:r>
                          </w:p>
                          <w:p w14:paraId="41C7C352" w14:textId="77777777" w:rsidR="00406122" w:rsidRDefault="004061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2pt;margin-top:8.4pt;width:460.5pt;height:7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14:paraId="554AED97" w14:textId="77777777" w:rsidR="00406122" w:rsidRPr="006374FD" w:rsidRDefault="00406122" w:rsidP="001C5978">
                      <w:pPr>
                        <w:jc w:val="center"/>
                        <w:rPr>
                          <w:rFonts w:ascii="Monotype Corsiva" w:hAnsi="Monotype Corsiva"/>
                          <w:b/>
                          <w:sz w:val="32"/>
                          <w:szCs w:val="36"/>
                        </w:rPr>
                      </w:pPr>
                      <w:r>
                        <w:rPr>
                          <w:rFonts w:ascii="Monotype Corsiva" w:hAnsi="Monotype Corsiva"/>
                          <w:b/>
                          <w:sz w:val="32"/>
                          <w:szCs w:val="36"/>
                        </w:rPr>
                        <w:t>VİZYONUMUZ</w:t>
                      </w:r>
                    </w:p>
                    <w:p w14:paraId="3C47E3A1" w14:textId="73F32088" w:rsidR="00406122" w:rsidRPr="00E86CAB" w:rsidRDefault="00406122" w:rsidP="00E86CAB">
                      <w:pPr>
                        <w:jc w:val="center"/>
                        <w:rPr>
                          <w:rFonts w:ascii="Monotype Corsiva" w:hAnsi="Monotype Corsiva"/>
                          <w:sz w:val="32"/>
                          <w:szCs w:val="36"/>
                        </w:rPr>
                      </w:pPr>
                      <w:r>
                        <w:rPr>
                          <w:rFonts w:ascii="Monotype Corsiva" w:hAnsi="Monotype Corsiva"/>
                          <w:sz w:val="32"/>
                          <w:szCs w:val="36"/>
                        </w:rPr>
                        <w:t>Memleketin sevdalısı, mesleğinin ustası, üreten Türkiye’nin teminatı bir gençlik</w:t>
                      </w:r>
                    </w:p>
                    <w:p w14:paraId="41C7C352" w14:textId="77777777" w:rsidR="00406122" w:rsidRDefault="00406122"/>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406122" w:rsidRPr="006374FD" w:rsidRDefault="00406122"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406122" w:rsidRPr="00FE4C13" w:rsidRDefault="0040612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406122" w:rsidRPr="00FE4C13" w:rsidRDefault="0040612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406122" w:rsidRPr="00FE4C13" w:rsidRDefault="0040612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406122" w:rsidRPr="00FE4C13" w:rsidRDefault="0040612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406122" w:rsidRPr="00FE4C13" w:rsidRDefault="0040612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406122" w:rsidRPr="00FE4C13" w:rsidRDefault="0040612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406122" w:rsidRPr="00FE4C13" w:rsidRDefault="0040612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406122" w:rsidRPr="00FE4C13" w:rsidRDefault="0040612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406122" w:rsidRPr="00FE4C13" w:rsidRDefault="0040612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406122" w:rsidRPr="00FE4C13" w:rsidRDefault="00406122"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406122" w:rsidRPr="005571CE" w:rsidRDefault="00406122"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14:paraId="007B5699" w14:textId="77777777" w:rsidR="00406122" w:rsidRPr="006374FD" w:rsidRDefault="00406122"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406122" w:rsidRPr="00FE4C13" w:rsidRDefault="0040612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406122" w:rsidRPr="00FE4C13" w:rsidRDefault="0040612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406122" w:rsidRPr="00FE4C13" w:rsidRDefault="0040612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406122" w:rsidRPr="00FE4C13" w:rsidRDefault="0040612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406122" w:rsidRPr="00FE4C13" w:rsidRDefault="0040612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406122" w:rsidRPr="00FE4C13" w:rsidRDefault="0040612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406122" w:rsidRPr="00FE4C13" w:rsidRDefault="0040612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406122" w:rsidRPr="00FE4C13" w:rsidRDefault="0040612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406122" w:rsidRPr="00FE4C13" w:rsidRDefault="00406122"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406122" w:rsidRPr="00FE4C13" w:rsidRDefault="00406122"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406122" w:rsidRPr="005571CE" w:rsidRDefault="00406122"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bookmarkStart w:id="14" w:name="_bookmark54"/>
      <w:bookmarkStart w:id="15" w:name="_bookmark56"/>
      <w:bookmarkStart w:id="16" w:name="_bookmark58"/>
      <w:bookmarkEnd w:id="14"/>
      <w:bookmarkEnd w:id="15"/>
      <w:bookmarkEnd w:id="16"/>
    </w:p>
    <w:p w14:paraId="33956201"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14:paraId="4B7DDF88" w14:textId="1F5EC24B" w:rsidR="001D7793" w:rsidRPr="001A1E32" w:rsidRDefault="00F650BD" w:rsidP="001D7793">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36F53F5F" w14:textId="77777777" w:rsidR="001D7793" w:rsidRPr="001A1E32" w:rsidRDefault="001D7793" w:rsidP="001D7793">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454936" w:rsidRPr="001A1E32" w14:paraId="63C156F0" w14:textId="77777777" w:rsidTr="004144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69516D6B" w14:textId="77777777" w:rsidR="00454936" w:rsidRPr="001A1E32" w:rsidRDefault="00454936" w:rsidP="0041440A">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73DF976E" w14:textId="77777777" w:rsidR="00454936" w:rsidRPr="001A1E32" w:rsidRDefault="00454936" w:rsidP="0041440A">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E677B3">
              <w:rPr>
                <w:rFonts w:eastAsia="Times New Roman"/>
                <w:noProof/>
              </w:rPr>
              <w:t>Öğrencilerin eğitim ve öğretime etkin katılımlarıyla mesleki eğitim sürecini tamamlamaları sağlanacaktır.</w:t>
            </w:r>
          </w:p>
        </w:tc>
      </w:tr>
      <w:tr w:rsidR="00454936" w:rsidRPr="001A1E32" w14:paraId="1AC5CED1"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B311852" w14:textId="77777777" w:rsidR="00454936" w:rsidRPr="001A1E32" w:rsidRDefault="00454936" w:rsidP="0041440A">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757EC12D" w14:textId="77777777" w:rsidR="00454936" w:rsidRPr="001A1E32" w:rsidRDefault="00454936" w:rsidP="0041440A">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E677B3">
              <w:rPr>
                <w:rFonts w:eastAsia="Times New Roman"/>
                <w:noProof/>
                <w:color w:val="000000"/>
              </w:rPr>
              <w:t>Öğrencilerin okula erişim, devam ve okulu tamamlama oranları artırılacaktır.</w:t>
            </w:r>
          </w:p>
        </w:tc>
      </w:tr>
      <w:tr w:rsidR="00454936" w:rsidRPr="001A1E32" w14:paraId="3E60D4C6" w14:textId="77777777" w:rsidTr="0041440A">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19BD7F5" w14:textId="77777777" w:rsidR="00454936" w:rsidRPr="001A1E32" w:rsidRDefault="00454936" w:rsidP="0041440A">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14:paraId="42B8960A" w14:textId="77777777" w:rsidR="00454936" w:rsidRPr="001A1E32" w:rsidRDefault="00454936" w:rsidP="0041440A">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E677B3">
              <w:rPr>
                <w:rFonts w:eastAsia="Times New Roman"/>
                <w:b/>
                <w:noProof/>
                <w:color w:val="FFFFFF"/>
              </w:rPr>
              <w:t>Mesleki eğitim öğrencilerinin kaliteli eğitime erişimleri fırsat eşitliği temelinde artırılarak bilişsel, duyuşsal ve fiziksel olarak çok yönlü gelişimleri sağlanacak ve temel hayat becerilerini edinmiş öğrenciler yetiştirilecektir.</w:t>
            </w:r>
          </w:p>
        </w:tc>
      </w:tr>
      <w:tr w:rsidR="00454936" w:rsidRPr="001A1E32" w14:paraId="0467B1AB"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3CF9349" w14:textId="77777777" w:rsidR="00454936" w:rsidRPr="001A1E32" w:rsidRDefault="00454936" w:rsidP="0041440A">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14:paraId="6D522BD0" w14:textId="77777777" w:rsidR="00454936" w:rsidRPr="001A1E32" w:rsidRDefault="00454936" w:rsidP="0041440A">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E677B3">
              <w:rPr>
                <w:rFonts w:eastAsia="Times New Roman"/>
                <w:noProof/>
                <w:color w:val="000000"/>
              </w:rPr>
              <w:t>Öğrencilerin bilimsel, kültürel, sanatsal, sportif ve toplum hizmeti alanlarında ders dışı etkinliklere katılım oranı artırılacaktır.</w:t>
            </w:r>
          </w:p>
        </w:tc>
      </w:tr>
      <w:tr w:rsidR="00454936" w:rsidRPr="001A1E32" w14:paraId="014C5D81" w14:textId="77777777" w:rsidTr="0041440A">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9179E34" w14:textId="77777777" w:rsidR="00454936" w:rsidRPr="001A1E32" w:rsidRDefault="00454936" w:rsidP="0041440A">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14:paraId="3A1CE365" w14:textId="77777777" w:rsidR="00454936" w:rsidRPr="001A1E32" w:rsidRDefault="00454936" w:rsidP="0041440A">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E677B3">
              <w:rPr>
                <w:rFonts w:eastAsia="Times New Roman"/>
                <w:b/>
                <w:noProof/>
                <w:color w:val="FFFFFF"/>
              </w:rPr>
              <w:t>Öğrencilerin ilgi, istidat ve kabiliyetlerini geliştirerek gerekli bilgi, beceri, davranışlar ve birlikte iş görme alışkanlığı kazandırılacak, hayata hazırlanmaları ve bir mesleğe sahip olmaları sağlanacaktır.</w:t>
            </w:r>
          </w:p>
        </w:tc>
      </w:tr>
      <w:tr w:rsidR="00454936" w:rsidRPr="001A1E32" w14:paraId="6661AD1B"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9ABE019" w14:textId="77777777" w:rsidR="00454936" w:rsidRPr="001A1E32" w:rsidRDefault="00454936" w:rsidP="0041440A">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14:paraId="01C10ECE" w14:textId="77777777" w:rsidR="00454936" w:rsidRPr="001A1E32" w:rsidRDefault="00454936" w:rsidP="0041440A">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E677B3">
              <w:rPr>
                <w:rFonts w:eastAsia="Times New Roman"/>
                <w:noProof/>
                <w:color w:val="000000"/>
              </w:rPr>
              <w:t>Bir üst öğrenime yerleşen mesleki ve teknik ortaöğretim öğrencileri sayısı artırılacaktır.</w:t>
            </w:r>
          </w:p>
        </w:tc>
      </w:tr>
      <w:tr w:rsidR="00454936" w:rsidRPr="001A1E32" w14:paraId="720A8A6F" w14:textId="77777777" w:rsidTr="0041440A">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4C3ACE76" w14:textId="77777777" w:rsidR="00454936" w:rsidRPr="001A1E32" w:rsidRDefault="00454936" w:rsidP="0041440A">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14:paraId="070F53B2" w14:textId="77777777" w:rsidR="00454936" w:rsidRPr="001A1E32" w:rsidRDefault="00454936" w:rsidP="0041440A">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E677B3">
              <w:rPr>
                <w:rFonts w:eastAsia="Times New Roman"/>
                <w:b/>
                <w:noProof/>
                <w:color w:val="FFFFFF"/>
              </w:rPr>
              <w:t>Öğrencilerimiz, bölgenin ihtiyaçları doğrultusunda mesleki alanlara yönlendirilecek, sektörel fırsatlardan yararlanılacaktır.</w:t>
            </w:r>
          </w:p>
        </w:tc>
      </w:tr>
      <w:tr w:rsidR="00454936" w:rsidRPr="001A1E32" w14:paraId="6DC587F7"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96DBC10" w14:textId="77777777" w:rsidR="00454936" w:rsidRPr="001A1E32" w:rsidRDefault="00454936" w:rsidP="0041440A">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14:paraId="21D46F7B" w14:textId="77777777" w:rsidR="00454936" w:rsidRPr="001A1E32" w:rsidRDefault="00454936" w:rsidP="0041440A">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E677B3">
              <w:rPr>
                <w:rFonts w:eastAsia="Times New Roman"/>
                <w:noProof/>
                <w:color w:val="000000"/>
              </w:rPr>
              <w:t>Sektörle iş birlikleri artırılarak öğrencilerin pratik deneyim, burs ve istihdam imkânları artırılacaktır.</w:t>
            </w:r>
            <w:r w:rsidRPr="00E677B3">
              <w:rPr>
                <w:rFonts w:eastAsia="Times New Roman"/>
                <w:noProof/>
                <w:color w:val="000000"/>
              </w:rPr>
              <w:tab/>
            </w:r>
          </w:p>
        </w:tc>
      </w:tr>
      <w:tr w:rsidR="00454936" w:rsidRPr="001A1E32" w14:paraId="7731102A" w14:textId="77777777" w:rsidTr="0041440A">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4DFDF71B" w14:textId="77777777" w:rsidR="00454936" w:rsidRPr="001A1E32" w:rsidRDefault="00454936" w:rsidP="0041440A">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22FDA1B3" w14:textId="77777777" w:rsidR="00454936" w:rsidRPr="001A1E32" w:rsidRDefault="00454936" w:rsidP="0041440A">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E677B3">
              <w:rPr>
                <w:rFonts w:eastAsia="Times New Roman"/>
                <w:b/>
                <w:noProof/>
                <w:color w:val="FFFFFF"/>
              </w:rPr>
              <w:t>Okulun amaçlarına ulaşmasını sağlayacak kurumsal imkân ve yetkinlikler verimli ve sürdürülebilir bir şekilde geliştirilecektir.</w:t>
            </w:r>
          </w:p>
        </w:tc>
      </w:tr>
      <w:tr w:rsidR="00454936" w:rsidRPr="001A1E32" w14:paraId="1195E743"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04607AE" w14:textId="77777777" w:rsidR="00454936" w:rsidRPr="001A1E32" w:rsidRDefault="00454936" w:rsidP="0041440A">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14:paraId="09A171C2" w14:textId="77777777" w:rsidR="00454936" w:rsidRPr="001A1E32" w:rsidRDefault="00454936" w:rsidP="0041440A">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E677B3">
              <w:rPr>
                <w:rFonts w:eastAsia="Times New Roman"/>
                <w:noProof/>
                <w:color w:val="000000"/>
              </w:rPr>
              <w:t>Döner Sermaye (DÖSE) faaliyetleri artırılacaktır.</w:t>
            </w:r>
          </w:p>
        </w:tc>
      </w:tr>
      <w:tr w:rsidR="00454936" w:rsidRPr="001A1E32" w14:paraId="07CDE152" w14:textId="77777777" w:rsidTr="0041440A">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ED5A944" w14:textId="77777777" w:rsidR="00454936" w:rsidRPr="001A1E32" w:rsidRDefault="00454936" w:rsidP="0041440A">
            <w:pPr>
              <w:jc w:val="right"/>
              <w:rPr>
                <w:rFonts w:eastAsia="Times New Roman"/>
                <w:noProof/>
                <w:color w:val="FFFFFF"/>
              </w:rPr>
            </w:pPr>
            <w:r>
              <w:rPr>
                <w:rFonts w:eastAsia="Times New Roman"/>
                <w:noProof/>
                <w:color w:val="FFFFFF"/>
              </w:rPr>
              <w:t>AMAÇ 6 (A6</w:t>
            </w:r>
            <w:r w:rsidRPr="001A1E32">
              <w:rPr>
                <w:rFonts w:eastAsia="Times New Roman"/>
                <w:noProof/>
                <w:color w:val="FFFFFF"/>
              </w:rPr>
              <w:t xml:space="preserve">) </w:t>
            </w:r>
          </w:p>
        </w:tc>
        <w:tc>
          <w:tcPr>
            <w:tcW w:w="6663" w:type="dxa"/>
            <w:shd w:val="clear" w:color="auto" w:fill="943634"/>
          </w:tcPr>
          <w:p w14:paraId="25CB6AD3" w14:textId="77777777" w:rsidR="00454936" w:rsidRPr="001A1E32" w:rsidRDefault="00454936" w:rsidP="0041440A">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E677B3">
              <w:rPr>
                <w:rFonts w:eastAsia="Times New Roman"/>
                <w:b/>
                <w:noProof/>
                <w:color w:val="FFFFFF"/>
              </w:rPr>
              <w:t>Kurumun insan kaynağı kapasitesini geliştirerek ulusal ve uluslararası standartlara uygun eğitim hizmeti sunulacaktır.</w:t>
            </w:r>
          </w:p>
        </w:tc>
      </w:tr>
      <w:tr w:rsidR="00454936" w:rsidRPr="001A1E32" w14:paraId="72964BEE"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049B0E7" w14:textId="77777777" w:rsidR="00454936" w:rsidRPr="001A1E32" w:rsidRDefault="00454936" w:rsidP="0041440A">
            <w:pPr>
              <w:jc w:val="right"/>
              <w:rPr>
                <w:rFonts w:eastAsia="Times New Roman"/>
                <w:noProof/>
                <w:color w:val="000000"/>
              </w:rPr>
            </w:pPr>
            <w:r>
              <w:rPr>
                <w:rFonts w:eastAsia="Times New Roman"/>
                <w:noProof/>
                <w:color w:val="000000"/>
              </w:rPr>
              <w:t>Hedef 6.1 (H6</w:t>
            </w:r>
            <w:r w:rsidRPr="001A1E32">
              <w:rPr>
                <w:rFonts w:eastAsia="Times New Roman"/>
                <w:noProof/>
                <w:color w:val="000000"/>
              </w:rPr>
              <w:t>.1)</w:t>
            </w:r>
          </w:p>
        </w:tc>
        <w:tc>
          <w:tcPr>
            <w:tcW w:w="6663" w:type="dxa"/>
            <w:shd w:val="clear" w:color="auto" w:fill="auto"/>
          </w:tcPr>
          <w:p w14:paraId="2614448B" w14:textId="77777777" w:rsidR="00454936" w:rsidRPr="001A1E32" w:rsidRDefault="00454936" w:rsidP="0041440A">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E677B3">
              <w:rPr>
                <w:rFonts w:eastAsia="Times New Roman"/>
                <w:noProof/>
                <w:color w:val="000000"/>
              </w:rPr>
              <w:t>Okul aile işbirliği sağlanarak kurum kültürü geliştirilecektir.</w:t>
            </w:r>
          </w:p>
        </w:tc>
      </w:tr>
      <w:tr w:rsidR="00454936" w:rsidRPr="001A1E32" w14:paraId="7F82F587" w14:textId="77777777" w:rsidTr="0041440A">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0AEBE3F9" w14:textId="77777777" w:rsidR="00454936" w:rsidRPr="001A1E32" w:rsidRDefault="00454936" w:rsidP="0041440A">
            <w:pPr>
              <w:jc w:val="right"/>
              <w:rPr>
                <w:rFonts w:eastAsia="Times New Roman"/>
                <w:noProof/>
                <w:color w:val="FFFFFF"/>
              </w:rPr>
            </w:pPr>
            <w:r>
              <w:rPr>
                <w:rFonts w:eastAsia="Times New Roman"/>
                <w:noProof/>
                <w:color w:val="FFFFFF"/>
              </w:rPr>
              <w:t>AMAÇ 7 (A7</w:t>
            </w:r>
            <w:r w:rsidRPr="001A1E32">
              <w:rPr>
                <w:rFonts w:eastAsia="Times New Roman"/>
                <w:noProof/>
                <w:color w:val="FFFFFF"/>
              </w:rPr>
              <w:t xml:space="preserve">) </w:t>
            </w:r>
          </w:p>
        </w:tc>
        <w:tc>
          <w:tcPr>
            <w:tcW w:w="6663" w:type="dxa"/>
            <w:shd w:val="clear" w:color="auto" w:fill="943634"/>
          </w:tcPr>
          <w:p w14:paraId="16957A56" w14:textId="77777777" w:rsidR="00454936" w:rsidRPr="001A1E32" w:rsidRDefault="00454936" w:rsidP="0041440A">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E677B3">
              <w:rPr>
                <w:rFonts w:eastAsia="Times New Roman"/>
                <w:b/>
                <w:noProof/>
                <w:color w:val="FFFFFF"/>
              </w:rPr>
              <w:t>Eğitim ortamlarının fiziki imkânları geliştirilecektir.</w:t>
            </w:r>
          </w:p>
        </w:tc>
      </w:tr>
      <w:tr w:rsidR="00454936" w:rsidRPr="001A1E32" w14:paraId="3D2FF9BD"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E123666" w14:textId="77777777" w:rsidR="00454936" w:rsidRPr="001A1E32" w:rsidRDefault="00454936" w:rsidP="0041440A">
            <w:pPr>
              <w:jc w:val="right"/>
              <w:rPr>
                <w:rFonts w:eastAsia="Times New Roman"/>
                <w:noProof/>
                <w:color w:val="000000"/>
              </w:rPr>
            </w:pPr>
            <w:r>
              <w:rPr>
                <w:rFonts w:eastAsia="Times New Roman"/>
                <w:noProof/>
                <w:color w:val="000000"/>
              </w:rPr>
              <w:t>Hedef 7.1 (H7</w:t>
            </w:r>
            <w:r w:rsidRPr="001A1E32">
              <w:rPr>
                <w:rFonts w:eastAsia="Times New Roman"/>
                <w:noProof/>
                <w:color w:val="000000"/>
              </w:rPr>
              <w:t>.1)</w:t>
            </w:r>
          </w:p>
        </w:tc>
        <w:tc>
          <w:tcPr>
            <w:tcW w:w="6663" w:type="dxa"/>
            <w:shd w:val="clear" w:color="auto" w:fill="auto"/>
          </w:tcPr>
          <w:p w14:paraId="7BBDD8B8" w14:textId="77777777" w:rsidR="00454936" w:rsidRPr="001A1E32" w:rsidRDefault="00454936" w:rsidP="0041440A">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E677B3">
              <w:rPr>
                <w:rFonts w:eastAsia="Times New Roman"/>
                <w:noProof/>
                <w:color w:val="000000"/>
              </w:rPr>
              <w:t>Mesleki eğitimde sektörle işbirliği yapılarak okulların niteliğini arttıracak uygulama ve çalışmalara yer verilecektir.</w:t>
            </w:r>
          </w:p>
        </w:tc>
      </w:tr>
    </w:tbl>
    <w:p w14:paraId="2A7BBED3" w14:textId="77777777" w:rsidR="001D7793" w:rsidRPr="001A1E32" w:rsidRDefault="001D7793" w:rsidP="001D7793">
      <w:pPr>
        <w:rPr>
          <w:rFonts w:ascii="Times New Roman" w:hAnsi="Times New Roman" w:cs="Times New Roman"/>
          <w:noProof/>
          <w:color w:val="984806"/>
          <w:sz w:val="24"/>
          <w:szCs w:val="24"/>
        </w:rPr>
      </w:pPr>
    </w:p>
    <w:p w14:paraId="685472E0" w14:textId="77777777" w:rsidR="001D7793" w:rsidRPr="001A1E32" w:rsidRDefault="001D7793" w:rsidP="001D7793">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0AC7ED7F" w14:textId="77777777" w:rsidR="001D7793" w:rsidRPr="001A1E32" w:rsidRDefault="001D7793" w:rsidP="001D7793">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1A4C7FEA" wp14:editId="03D3FDAB">
            <wp:extent cx="4058093" cy="438593"/>
            <wp:effectExtent l="171450" t="171450" r="171450" b="57150"/>
            <wp:docPr id="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43"/>
        <w:gridCol w:w="850"/>
        <w:gridCol w:w="709"/>
        <w:gridCol w:w="709"/>
        <w:gridCol w:w="708"/>
        <w:gridCol w:w="734"/>
        <w:gridCol w:w="669"/>
        <w:gridCol w:w="777"/>
        <w:gridCol w:w="1129"/>
      </w:tblGrid>
      <w:tr w:rsidR="00DC1E5C" w:rsidRPr="001A1E32" w14:paraId="43CC5A69" w14:textId="77777777" w:rsidTr="004144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591FFB9F" w14:textId="77777777" w:rsidR="00DC1E5C" w:rsidRPr="001A1E32" w:rsidRDefault="00DC1E5C" w:rsidP="0041440A">
            <w:pPr>
              <w:jc w:val="right"/>
              <w:rPr>
                <w:noProof/>
                <w:sz w:val="16"/>
                <w:szCs w:val="16"/>
              </w:rPr>
            </w:pPr>
            <w:r w:rsidRPr="001A1E32">
              <w:rPr>
                <w:noProof/>
                <w:sz w:val="16"/>
                <w:szCs w:val="16"/>
              </w:rPr>
              <w:t>AMAÇ (A1)</w:t>
            </w:r>
          </w:p>
        </w:tc>
        <w:tc>
          <w:tcPr>
            <w:tcW w:w="7128" w:type="dxa"/>
            <w:gridSpan w:val="9"/>
            <w:tcBorders>
              <w:top w:val="single" w:sz="4" w:space="0" w:color="auto"/>
              <w:left w:val="single" w:sz="4" w:space="0" w:color="auto"/>
              <w:bottom w:val="single" w:sz="4" w:space="0" w:color="auto"/>
              <w:right w:val="single" w:sz="4" w:space="0" w:color="auto"/>
            </w:tcBorders>
            <w:hideMark/>
          </w:tcPr>
          <w:p w14:paraId="3B04D782" w14:textId="77777777" w:rsidR="00DC1E5C" w:rsidRPr="001A1E32" w:rsidRDefault="00DC1E5C" w:rsidP="0041440A">
            <w:pPr>
              <w:jc w:val="both"/>
              <w:cnfStyle w:val="100000000000" w:firstRow="1" w:lastRow="0" w:firstColumn="0" w:lastColumn="0" w:oddVBand="0" w:evenVBand="0" w:oddHBand="0" w:evenHBand="0" w:firstRowFirstColumn="0" w:firstRowLastColumn="0" w:lastRowFirstColumn="0" w:lastRowLastColumn="0"/>
              <w:rPr>
                <w:noProof/>
                <w:sz w:val="16"/>
                <w:szCs w:val="16"/>
              </w:rPr>
            </w:pPr>
            <w:r w:rsidRPr="007052A8">
              <w:rPr>
                <w:sz w:val="16"/>
              </w:rPr>
              <w:t xml:space="preserve">Öğrencilerin eğitim ve öğretime etkin katılımlarıyla </w:t>
            </w:r>
            <w:r>
              <w:rPr>
                <w:sz w:val="16"/>
              </w:rPr>
              <w:t>mesleki eğitim sürecini tamamlamaları</w:t>
            </w:r>
            <w:r w:rsidRPr="007052A8">
              <w:rPr>
                <w:sz w:val="16"/>
              </w:rPr>
              <w:t xml:space="preserve"> </w:t>
            </w:r>
            <w:r>
              <w:rPr>
                <w:sz w:val="16"/>
              </w:rPr>
              <w:t>sağlanacaktır</w:t>
            </w:r>
            <w:r w:rsidRPr="007052A8">
              <w:rPr>
                <w:sz w:val="16"/>
              </w:rPr>
              <w:t>.</w:t>
            </w:r>
          </w:p>
        </w:tc>
      </w:tr>
      <w:tr w:rsidR="00DC1E5C" w:rsidRPr="001A1E32" w14:paraId="51952955"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11B5533A" w14:textId="77777777" w:rsidR="00DC1E5C" w:rsidRPr="001A1E32" w:rsidRDefault="00DC1E5C" w:rsidP="0041440A">
            <w:pPr>
              <w:jc w:val="right"/>
              <w:rPr>
                <w:noProof/>
                <w:sz w:val="16"/>
                <w:szCs w:val="16"/>
              </w:rPr>
            </w:pPr>
            <w:r w:rsidRPr="001A1E32">
              <w:rPr>
                <w:noProof/>
                <w:sz w:val="16"/>
                <w:szCs w:val="16"/>
              </w:rPr>
              <w:t>HEDEF (H1.1)</w:t>
            </w:r>
          </w:p>
        </w:tc>
        <w:tc>
          <w:tcPr>
            <w:tcW w:w="7128" w:type="dxa"/>
            <w:gridSpan w:val="9"/>
            <w:tcBorders>
              <w:top w:val="single" w:sz="4" w:space="0" w:color="auto"/>
              <w:left w:val="single" w:sz="4" w:space="0" w:color="auto"/>
              <w:bottom w:val="single" w:sz="4" w:space="0" w:color="auto"/>
              <w:right w:val="single" w:sz="4" w:space="0" w:color="auto"/>
            </w:tcBorders>
            <w:hideMark/>
          </w:tcPr>
          <w:p w14:paraId="74468CD1" w14:textId="77777777" w:rsidR="00DC1E5C" w:rsidRPr="001A1E32" w:rsidRDefault="00DC1E5C" w:rsidP="0041440A">
            <w:pPr>
              <w:cnfStyle w:val="000000100000" w:firstRow="0" w:lastRow="0" w:firstColumn="0" w:lastColumn="0" w:oddVBand="0" w:evenVBand="0" w:oddHBand="1" w:evenHBand="0" w:firstRowFirstColumn="0" w:firstRowLastColumn="0" w:lastRowFirstColumn="0" w:lastRowLastColumn="0"/>
              <w:rPr>
                <w:noProof/>
                <w:sz w:val="16"/>
                <w:szCs w:val="16"/>
              </w:rPr>
            </w:pPr>
            <w:r w:rsidRPr="007052A8">
              <w:rPr>
                <w:noProof/>
                <w:sz w:val="16"/>
                <w:szCs w:val="16"/>
              </w:rPr>
              <w:t>Öğrencilerin okula erişim, devam ve okulu tamamlama oranları artırılacaktır.</w:t>
            </w:r>
          </w:p>
        </w:tc>
      </w:tr>
      <w:tr w:rsidR="00DC1E5C" w:rsidRPr="001A1E32" w14:paraId="3255E5D3" w14:textId="77777777" w:rsidTr="0041440A">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625F8203" w14:textId="77777777" w:rsidR="00DC1E5C" w:rsidRPr="001A1E32" w:rsidRDefault="00DC1E5C" w:rsidP="0041440A">
            <w:pPr>
              <w:jc w:val="center"/>
              <w:rPr>
                <w:noProof/>
                <w:sz w:val="16"/>
                <w:szCs w:val="16"/>
              </w:rPr>
            </w:pPr>
            <w:r w:rsidRPr="001A1E32">
              <w:rPr>
                <w:noProof/>
                <w:sz w:val="16"/>
                <w:szCs w:val="16"/>
              </w:rPr>
              <w:t>Performans Göstergesi (PG)</w:t>
            </w:r>
          </w:p>
        </w:tc>
        <w:tc>
          <w:tcPr>
            <w:tcW w:w="843" w:type="dxa"/>
            <w:tcBorders>
              <w:top w:val="single" w:sz="4" w:space="0" w:color="auto"/>
              <w:left w:val="single" w:sz="4" w:space="0" w:color="auto"/>
              <w:bottom w:val="single" w:sz="4" w:space="0" w:color="auto"/>
              <w:right w:val="single" w:sz="4" w:space="0" w:color="auto"/>
            </w:tcBorders>
            <w:vAlign w:val="center"/>
            <w:hideMark/>
          </w:tcPr>
          <w:p w14:paraId="050B88A8" w14:textId="77777777" w:rsidR="00DC1E5C" w:rsidRPr="001A1E32" w:rsidRDefault="00DC1E5C"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864729" w14:textId="77777777" w:rsidR="00DC1E5C" w:rsidRPr="001A1E32" w:rsidRDefault="00DC1E5C"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64B73B" w14:textId="77777777" w:rsidR="00DC1E5C" w:rsidRPr="001A1E32" w:rsidRDefault="00DC1E5C"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D602EA" w14:textId="77777777" w:rsidR="00DC1E5C" w:rsidRPr="001A1E32" w:rsidRDefault="00DC1E5C"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3A927E" w14:textId="77777777" w:rsidR="00DC1E5C" w:rsidRPr="001A1E32" w:rsidRDefault="00DC1E5C"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34" w:type="dxa"/>
            <w:tcBorders>
              <w:top w:val="single" w:sz="4" w:space="0" w:color="auto"/>
              <w:left w:val="single" w:sz="4" w:space="0" w:color="auto"/>
              <w:bottom w:val="single" w:sz="4" w:space="0" w:color="auto"/>
              <w:right w:val="single" w:sz="4" w:space="0" w:color="auto"/>
            </w:tcBorders>
            <w:vAlign w:val="center"/>
            <w:hideMark/>
          </w:tcPr>
          <w:p w14:paraId="2512AA31" w14:textId="77777777" w:rsidR="00DC1E5C" w:rsidRPr="001A1E32" w:rsidRDefault="00DC1E5C"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69" w:type="dxa"/>
            <w:tcBorders>
              <w:top w:val="single" w:sz="4" w:space="0" w:color="auto"/>
              <w:left w:val="single" w:sz="4" w:space="0" w:color="auto"/>
              <w:bottom w:val="single" w:sz="4" w:space="0" w:color="auto"/>
              <w:right w:val="single" w:sz="4" w:space="0" w:color="auto"/>
            </w:tcBorders>
            <w:vAlign w:val="center"/>
            <w:hideMark/>
          </w:tcPr>
          <w:p w14:paraId="5817D90A" w14:textId="77777777" w:rsidR="00DC1E5C" w:rsidRPr="001A1E32" w:rsidRDefault="00DC1E5C"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777" w:type="dxa"/>
            <w:tcBorders>
              <w:top w:val="single" w:sz="4" w:space="0" w:color="auto"/>
              <w:left w:val="single" w:sz="4" w:space="0" w:color="auto"/>
              <w:bottom w:val="single" w:sz="4" w:space="0" w:color="auto"/>
              <w:right w:val="single" w:sz="4" w:space="0" w:color="auto"/>
            </w:tcBorders>
            <w:vAlign w:val="center"/>
            <w:hideMark/>
          </w:tcPr>
          <w:p w14:paraId="25EE3A2A" w14:textId="77777777" w:rsidR="00DC1E5C" w:rsidRPr="001A1E32" w:rsidRDefault="00DC1E5C"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F3A1574" w14:textId="77777777" w:rsidR="00DC1E5C" w:rsidRPr="001A1E32" w:rsidRDefault="00DC1E5C"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DC1E5C" w:rsidRPr="001A1E32" w14:paraId="3E21B011"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245E8B99" w14:textId="77777777" w:rsidR="00DC1E5C" w:rsidRPr="001A1E32" w:rsidRDefault="00DC1E5C" w:rsidP="0041440A">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1.1.1. Bir eğitim ve öğretim yılında devamsızlık süresi 20 günden (mazeretli ve</w:t>
            </w:r>
            <w:r>
              <w:rPr>
                <w:b w:val="0"/>
                <w:noProof/>
                <w:sz w:val="16"/>
                <w:szCs w:val="16"/>
              </w:rPr>
              <w:t xml:space="preserve"> </w:t>
            </w:r>
            <w:r w:rsidRPr="007052A8">
              <w:rPr>
                <w:b w:val="0"/>
                <w:noProof/>
                <w:sz w:val="16"/>
                <w:szCs w:val="16"/>
              </w:rPr>
              <w:t>mazeretsi</w:t>
            </w:r>
            <w:r>
              <w:rPr>
                <w:b w:val="0"/>
                <w:noProof/>
                <w:sz w:val="16"/>
                <w:szCs w:val="16"/>
              </w:rPr>
              <w:t>z) fazla olan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5A1E2C0C" w14:textId="77777777" w:rsidR="00DC1E5C" w:rsidRPr="001A1E32" w:rsidRDefault="00DC1E5C"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528C9C6E" w14:textId="1CF205FE" w:rsidR="00DC1E5C" w:rsidRPr="001A1E32" w:rsidRDefault="0041440A"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19</w:t>
            </w:r>
          </w:p>
        </w:tc>
        <w:tc>
          <w:tcPr>
            <w:tcW w:w="709" w:type="dxa"/>
            <w:tcBorders>
              <w:top w:val="single" w:sz="4" w:space="0" w:color="auto"/>
              <w:left w:val="single" w:sz="4" w:space="0" w:color="auto"/>
              <w:bottom w:val="single" w:sz="4" w:space="0" w:color="auto"/>
              <w:right w:val="single" w:sz="4" w:space="0" w:color="auto"/>
            </w:tcBorders>
            <w:vAlign w:val="center"/>
          </w:tcPr>
          <w:p w14:paraId="7759FA27" w14:textId="64F728DF" w:rsidR="00DC1E5C" w:rsidRPr="001A1E32" w:rsidRDefault="0041440A"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709" w:type="dxa"/>
            <w:tcBorders>
              <w:top w:val="single" w:sz="4" w:space="0" w:color="auto"/>
              <w:left w:val="single" w:sz="4" w:space="0" w:color="auto"/>
              <w:bottom w:val="single" w:sz="4" w:space="0" w:color="auto"/>
              <w:right w:val="single" w:sz="4" w:space="0" w:color="auto"/>
            </w:tcBorders>
            <w:vAlign w:val="center"/>
          </w:tcPr>
          <w:p w14:paraId="51DEB456" w14:textId="07727C37" w:rsidR="00DC1E5C" w:rsidRPr="001A1E32" w:rsidRDefault="0041440A" w:rsidP="0041440A">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708" w:type="dxa"/>
            <w:tcBorders>
              <w:top w:val="single" w:sz="4" w:space="0" w:color="auto"/>
              <w:left w:val="single" w:sz="4" w:space="0" w:color="auto"/>
              <w:bottom w:val="single" w:sz="4" w:space="0" w:color="auto"/>
              <w:right w:val="single" w:sz="4" w:space="0" w:color="auto"/>
            </w:tcBorders>
            <w:vAlign w:val="center"/>
          </w:tcPr>
          <w:p w14:paraId="67B91EFB" w14:textId="47B390AA" w:rsidR="00DC1E5C" w:rsidRPr="001A1E32" w:rsidRDefault="0041440A"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734" w:type="dxa"/>
            <w:tcBorders>
              <w:top w:val="single" w:sz="4" w:space="0" w:color="auto"/>
              <w:left w:val="single" w:sz="4" w:space="0" w:color="auto"/>
              <w:bottom w:val="single" w:sz="4" w:space="0" w:color="auto"/>
              <w:right w:val="single" w:sz="4" w:space="0" w:color="auto"/>
            </w:tcBorders>
            <w:vAlign w:val="center"/>
          </w:tcPr>
          <w:p w14:paraId="43E677EC" w14:textId="0257FBFB" w:rsidR="00DC1E5C" w:rsidRPr="001A1E32" w:rsidRDefault="0041440A"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69" w:type="dxa"/>
            <w:tcBorders>
              <w:top w:val="single" w:sz="4" w:space="0" w:color="auto"/>
              <w:left w:val="single" w:sz="4" w:space="0" w:color="auto"/>
              <w:bottom w:val="single" w:sz="4" w:space="0" w:color="auto"/>
              <w:right w:val="single" w:sz="4" w:space="0" w:color="auto"/>
            </w:tcBorders>
            <w:vAlign w:val="center"/>
          </w:tcPr>
          <w:p w14:paraId="7B93726C" w14:textId="68D78BCC" w:rsidR="00DC1E5C" w:rsidRPr="001A1E32" w:rsidRDefault="0041440A"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777" w:type="dxa"/>
            <w:tcBorders>
              <w:top w:val="single" w:sz="4" w:space="0" w:color="auto"/>
              <w:left w:val="single" w:sz="4" w:space="0" w:color="auto"/>
              <w:bottom w:val="single" w:sz="4" w:space="0" w:color="auto"/>
              <w:right w:val="single" w:sz="4" w:space="0" w:color="auto"/>
            </w:tcBorders>
            <w:vAlign w:val="center"/>
            <w:hideMark/>
          </w:tcPr>
          <w:p w14:paraId="62998355" w14:textId="77777777" w:rsidR="00DC1E5C" w:rsidRPr="001A1E32" w:rsidRDefault="00DC1E5C"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6503583" w14:textId="77777777" w:rsidR="00DC1E5C" w:rsidRPr="001A1E32" w:rsidRDefault="00DC1E5C"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DC1E5C" w:rsidRPr="001A1E32" w14:paraId="5D3DAFE6" w14:textId="77777777" w:rsidTr="0041440A">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2D6C4EF9" w14:textId="77777777" w:rsidR="00DC1E5C" w:rsidRPr="001A1E32" w:rsidRDefault="00DC1E5C" w:rsidP="0041440A">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1.1.2. Bir eğitim ve öğretim yılında sını</w:t>
            </w:r>
            <w:r>
              <w:rPr>
                <w:b w:val="0"/>
                <w:noProof/>
                <w:sz w:val="16"/>
                <w:szCs w:val="16"/>
              </w:rPr>
              <w:t>f tekrar eden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2F1E7548" w14:textId="77777777" w:rsidR="00DC1E5C" w:rsidRPr="001A1E32" w:rsidRDefault="00DC1E5C"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3E86284B" w14:textId="5EEC8D79" w:rsidR="00DC1E5C" w:rsidRPr="001A1E32" w:rsidRDefault="0041440A"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3BC4969E" w14:textId="3A9DEEAC" w:rsidR="00DC1E5C" w:rsidRPr="001A1E32" w:rsidRDefault="0041440A"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26</w:t>
            </w:r>
          </w:p>
        </w:tc>
        <w:tc>
          <w:tcPr>
            <w:tcW w:w="709" w:type="dxa"/>
            <w:tcBorders>
              <w:top w:val="single" w:sz="4" w:space="0" w:color="auto"/>
              <w:left w:val="single" w:sz="4" w:space="0" w:color="auto"/>
              <w:bottom w:val="single" w:sz="4" w:space="0" w:color="auto"/>
              <w:right w:val="single" w:sz="4" w:space="0" w:color="auto"/>
            </w:tcBorders>
            <w:vAlign w:val="center"/>
          </w:tcPr>
          <w:p w14:paraId="7FD30F46" w14:textId="7585A76E" w:rsidR="00DC1E5C" w:rsidRPr="001A1E32" w:rsidRDefault="0041440A"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23</w:t>
            </w:r>
          </w:p>
        </w:tc>
        <w:tc>
          <w:tcPr>
            <w:tcW w:w="708" w:type="dxa"/>
            <w:tcBorders>
              <w:top w:val="single" w:sz="4" w:space="0" w:color="auto"/>
              <w:left w:val="single" w:sz="4" w:space="0" w:color="auto"/>
              <w:bottom w:val="single" w:sz="4" w:space="0" w:color="auto"/>
              <w:right w:val="single" w:sz="4" w:space="0" w:color="auto"/>
            </w:tcBorders>
            <w:vAlign w:val="center"/>
          </w:tcPr>
          <w:p w14:paraId="5EFDF580" w14:textId="0AEC10A6" w:rsidR="00DC1E5C" w:rsidRPr="001A1E32" w:rsidRDefault="0041440A"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734" w:type="dxa"/>
            <w:tcBorders>
              <w:top w:val="single" w:sz="4" w:space="0" w:color="auto"/>
              <w:left w:val="single" w:sz="4" w:space="0" w:color="auto"/>
              <w:bottom w:val="single" w:sz="4" w:space="0" w:color="auto"/>
              <w:right w:val="single" w:sz="4" w:space="0" w:color="auto"/>
            </w:tcBorders>
            <w:vAlign w:val="center"/>
          </w:tcPr>
          <w:p w14:paraId="4FC0201E" w14:textId="7BA77213" w:rsidR="00DC1E5C" w:rsidRPr="001A1E32" w:rsidRDefault="0041440A"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17</w:t>
            </w:r>
          </w:p>
        </w:tc>
        <w:tc>
          <w:tcPr>
            <w:tcW w:w="669" w:type="dxa"/>
            <w:tcBorders>
              <w:top w:val="single" w:sz="4" w:space="0" w:color="auto"/>
              <w:left w:val="single" w:sz="4" w:space="0" w:color="auto"/>
              <w:bottom w:val="single" w:sz="4" w:space="0" w:color="auto"/>
              <w:right w:val="single" w:sz="4" w:space="0" w:color="auto"/>
            </w:tcBorders>
            <w:vAlign w:val="center"/>
          </w:tcPr>
          <w:p w14:paraId="189CF8F7" w14:textId="089F7D39" w:rsidR="00DC1E5C" w:rsidRPr="001A1E32" w:rsidRDefault="0041440A"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14</w:t>
            </w:r>
          </w:p>
        </w:tc>
        <w:tc>
          <w:tcPr>
            <w:tcW w:w="777" w:type="dxa"/>
            <w:tcBorders>
              <w:top w:val="single" w:sz="4" w:space="0" w:color="auto"/>
              <w:left w:val="single" w:sz="4" w:space="0" w:color="auto"/>
              <w:bottom w:val="single" w:sz="4" w:space="0" w:color="auto"/>
              <w:right w:val="single" w:sz="4" w:space="0" w:color="auto"/>
            </w:tcBorders>
            <w:vAlign w:val="center"/>
            <w:hideMark/>
          </w:tcPr>
          <w:p w14:paraId="5907DBF1" w14:textId="77777777" w:rsidR="00DC1E5C" w:rsidRPr="001A1E32" w:rsidRDefault="00DC1E5C"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D8D9FF1" w14:textId="77777777" w:rsidR="00DC1E5C" w:rsidRPr="001A1E32" w:rsidRDefault="00DC1E5C"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DC1E5C" w:rsidRPr="001A1E32" w14:paraId="4C57C375"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2291F21C" w14:textId="77777777" w:rsidR="00DC1E5C" w:rsidRPr="001A1E32" w:rsidRDefault="00DC1E5C" w:rsidP="0041440A">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1.1.3. Bir eğitim ve öğretim yılında örgün eğit</w:t>
            </w:r>
            <w:r>
              <w:rPr>
                <w:b w:val="0"/>
                <w:noProof/>
                <w:sz w:val="16"/>
                <w:szCs w:val="16"/>
              </w:rPr>
              <w:t>imden ayrılan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5401D0B2" w14:textId="77777777" w:rsidR="00DC1E5C" w:rsidRPr="001A1E32" w:rsidRDefault="00DC1E5C"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64B0232A" w14:textId="4034199C" w:rsidR="00DC1E5C" w:rsidRPr="001A1E32" w:rsidRDefault="0041440A"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17</w:t>
            </w:r>
          </w:p>
        </w:tc>
        <w:tc>
          <w:tcPr>
            <w:tcW w:w="709" w:type="dxa"/>
            <w:tcBorders>
              <w:top w:val="single" w:sz="4" w:space="0" w:color="auto"/>
              <w:left w:val="single" w:sz="4" w:space="0" w:color="auto"/>
              <w:bottom w:val="single" w:sz="4" w:space="0" w:color="auto"/>
              <w:right w:val="single" w:sz="4" w:space="0" w:color="auto"/>
            </w:tcBorders>
            <w:vAlign w:val="center"/>
          </w:tcPr>
          <w:p w14:paraId="5441EEAE" w14:textId="50BAA12B" w:rsidR="00DC1E5C" w:rsidRPr="001A1E32" w:rsidRDefault="0041440A"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17</w:t>
            </w:r>
          </w:p>
        </w:tc>
        <w:tc>
          <w:tcPr>
            <w:tcW w:w="709" w:type="dxa"/>
            <w:tcBorders>
              <w:top w:val="single" w:sz="4" w:space="0" w:color="auto"/>
              <w:left w:val="single" w:sz="4" w:space="0" w:color="auto"/>
              <w:bottom w:val="single" w:sz="4" w:space="0" w:color="auto"/>
              <w:right w:val="single" w:sz="4" w:space="0" w:color="auto"/>
            </w:tcBorders>
            <w:vAlign w:val="center"/>
          </w:tcPr>
          <w:p w14:paraId="006E5CAF" w14:textId="26AAA335" w:rsidR="00DC1E5C" w:rsidRPr="001A1E32" w:rsidRDefault="0041440A"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708" w:type="dxa"/>
            <w:tcBorders>
              <w:top w:val="single" w:sz="4" w:space="0" w:color="auto"/>
              <w:left w:val="single" w:sz="4" w:space="0" w:color="auto"/>
              <w:bottom w:val="single" w:sz="4" w:space="0" w:color="auto"/>
              <w:right w:val="single" w:sz="4" w:space="0" w:color="auto"/>
            </w:tcBorders>
            <w:vAlign w:val="center"/>
          </w:tcPr>
          <w:p w14:paraId="24E66664" w14:textId="5C79F539" w:rsidR="00DC1E5C" w:rsidRPr="001A1E32" w:rsidRDefault="0041440A"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734" w:type="dxa"/>
            <w:tcBorders>
              <w:top w:val="single" w:sz="4" w:space="0" w:color="auto"/>
              <w:left w:val="single" w:sz="4" w:space="0" w:color="auto"/>
              <w:bottom w:val="single" w:sz="4" w:space="0" w:color="auto"/>
              <w:right w:val="single" w:sz="4" w:space="0" w:color="auto"/>
            </w:tcBorders>
            <w:vAlign w:val="center"/>
          </w:tcPr>
          <w:p w14:paraId="35F2C260" w14:textId="7B305ECB" w:rsidR="00DC1E5C" w:rsidRPr="001A1E32" w:rsidRDefault="0041440A"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17</w:t>
            </w:r>
          </w:p>
        </w:tc>
        <w:tc>
          <w:tcPr>
            <w:tcW w:w="669" w:type="dxa"/>
            <w:tcBorders>
              <w:top w:val="single" w:sz="4" w:space="0" w:color="auto"/>
              <w:left w:val="single" w:sz="4" w:space="0" w:color="auto"/>
              <w:bottom w:val="single" w:sz="4" w:space="0" w:color="auto"/>
              <w:right w:val="single" w:sz="4" w:space="0" w:color="auto"/>
            </w:tcBorders>
            <w:vAlign w:val="center"/>
          </w:tcPr>
          <w:p w14:paraId="3D17BD1F" w14:textId="67389ABD" w:rsidR="00DC1E5C" w:rsidRPr="001A1E32" w:rsidRDefault="0041440A"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777" w:type="dxa"/>
            <w:tcBorders>
              <w:top w:val="single" w:sz="4" w:space="0" w:color="auto"/>
              <w:left w:val="single" w:sz="4" w:space="0" w:color="auto"/>
              <w:bottom w:val="single" w:sz="4" w:space="0" w:color="auto"/>
              <w:right w:val="single" w:sz="4" w:space="0" w:color="auto"/>
            </w:tcBorders>
            <w:vAlign w:val="center"/>
            <w:hideMark/>
          </w:tcPr>
          <w:p w14:paraId="52BF2122" w14:textId="77777777" w:rsidR="00DC1E5C" w:rsidRPr="001A1E32" w:rsidRDefault="00DC1E5C"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966EB26" w14:textId="77777777" w:rsidR="00DC1E5C" w:rsidRPr="001A1E32" w:rsidRDefault="00DC1E5C"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DC1E5C" w:rsidRPr="001A1E32" w14:paraId="3F4E1B78" w14:textId="77777777" w:rsidTr="0041440A">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5DF23140" w14:textId="77777777" w:rsidR="00DC1E5C" w:rsidRPr="001A1E32" w:rsidRDefault="00DC1E5C" w:rsidP="0041440A">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1.1.4. Okula kayıt</w:t>
            </w:r>
            <w:r>
              <w:rPr>
                <w:b w:val="0"/>
                <w:noProof/>
                <w:sz w:val="16"/>
                <w:szCs w:val="16"/>
              </w:rPr>
              <w:t xml:space="preserve"> yaptıranların mezun olma oranı (%)</w:t>
            </w:r>
          </w:p>
        </w:tc>
        <w:tc>
          <w:tcPr>
            <w:tcW w:w="843" w:type="dxa"/>
            <w:tcBorders>
              <w:top w:val="single" w:sz="4" w:space="0" w:color="auto"/>
              <w:left w:val="single" w:sz="4" w:space="0" w:color="auto"/>
              <w:bottom w:val="single" w:sz="4" w:space="0" w:color="auto"/>
              <w:right w:val="single" w:sz="4" w:space="0" w:color="auto"/>
            </w:tcBorders>
            <w:vAlign w:val="center"/>
          </w:tcPr>
          <w:p w14:paraId="2F58449C" w14:textId="77777777" w:rsidR="00DC1E5C" w:rsidRPr="001A1E32" w:rsidRDefault="00DC1E5C"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684CDEC6" w14:textId="32E3C1DD" w:rsidR="00DC1E5C" w:rsidRPr="001A1E32" w:rsidRDefault="0041440A"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82</w:t>
            </w:r>
          </w:p>
        </w:tc>
        <w:tc>
          <w:tcPr>
            <w:tcW w:w="709" w:type="dxa"/>
            <w:tcBorders>
              <w:top w:val="single" w:sz="4" w:space="0" w:color="auto"/>
              <w:left w:val="single" w:sz="4" w:space="0" w:color="auto"/>
              <w:bottom w:val="single" w:sz="4" w:space="0" w:color="auto"/>
              <w:right w:val="single" w:sz="4" w:space="0" w:color="auto"/>
            </w:tcBorders>
            <w:vAlign w:val="center"/>
          </w:tcPr>
          <w:p w14:paraId="680B446B" w14:textId="6DC843A7" w:rsidR="00DC1E5C" w:rsidRPr="001A1E32" w:rsidRDefault="0041440A"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58</w:t>
            </w:r>
          </w:p>
        </w:tc>
        <w:tc>
          <w:tcPr>
            <w:tcW w:w="709" w:type="dxa"/>
            <w:tcBorders>
              <w:top w:val="single" w:sz="4" w:space="0" w:color="auto"/>
              <w:left w:val="single" w:sz="4" w:space="0" w:color="auto"/>
              <w:bottom w:val="single" w:sz="4" w:space="0" w:color="auto"/>
              <w:right w:val="single" w:sz="4" w:space="0" w:color="auto"/>
            </w:tcBorders>
            <w:vAlign w:val="center"/>
          </w:tcPr>
          <w:p w14:paraId="134CABB1" w14:textId="41C000F5" w:rsidR="00DC1E5C" w:rsidRPr="001A1E32" w:rsidRDefault="0041440A"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54</w:t>
            </w:r>
          </w:p>
        </w:tc>
        <w:tc>
          <w:tcPr>
            <w:tcW w:w="708" w:type="dxa"/>
            <w:tcBorders>
              <w:top w:val="single" w:sz="4" w:space="0" w:color="auto"/>
              <w:left w:val="single" w:sz="4" w:space="0" w:color="auto"/>
              <w:bottom w:val="single" w:sz="4" w:space="0" w:color="auto"/>
              <w:right w:val="single" w:sz="4" w:space="0" w:color="auto"/>
            </w:tcBorders>
            <w:vAlign w:val="center"/>
          </w:tcPr>
          <w:p w14:paraId="7F637193" w14:textId="64093E72" w:rsidR="00DC1E5C" w:rsidRPr="001A1E32" w:rsidRDefault="00D00A70"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58</w:t>
            </w:r>
          </w:p>
        </w:tc>
        <w:tc>
          <w:tcPr>
            <w:tcW w:w="734" w:type="dxa"/>
            <w:tcBorders>
              <w:top w:val="single" w:sz="4" w:space="0" w:color="auto"/>
              <w:left w:val="single" w:sz="4" w:space="0" w:color="auto"/>
              <w:bottom w:val="single" w:sz="4" w:space="0" w:color="auto"/>
              <w:right w:val="single" w:sz="4" w:space="0" w:color="auto"/>
            </w:tcBorders>
            <w:vAlign w:val="center"/>
          </w:tcPr>
          <w:p w14:paraId="25091129" w14:textId="3EA16A21" w:rsidR="00DC1E5C" w:rsidRPr="001A1E32" w:rsidRDefault="00D00A70"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54</w:t>
            </w:r>
          </w:p>
        </w:tc>
        <w:tc>
          <w:tcPr>
            <w:tcW w:w="669" w:type="dxa"/>
            <w:tcBorders>
              <w:top w:val="single" w:sz="4" w:space="0" w:color="auto"/>
              <w:left w:val="single" w:sz="4" w:space="0" w:color="auto"/>
              <w:bottom w:val="single" w:sz="4" w:space="0" w:color="auto"/>
              <w:right w:val="single" w:sz="4" w:space="0" w:color="auto"/>
            </w:tcBorders>
            <w:vAlign w:val="center"/>
          </w:tcPr>
          <w:p w14:paraId="67E41601" w14:textId="2DF4E144" w:rsidR="00DC1E5C" w:rsidRPr="001A1E32" w:rsidRDefault="00D00A70"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58</w:t>
            </w:r>
          </w:p>
        </w:tc>
        <w:tc>
          <w:tcPr>
            <w:tcW w:w="777" w:type="dxa"/>
            <w:tcBorders>
              <w:top w:val="single" w:sz="4" w:space="0" w:color="auto"/>
              <w:left w:val="single" w:sz="4" w:space="0" w:color="auto"/>
              <w:bottom w:val="single" w:sz="4" w:space="0" w:color="auto"/>
              <w:right w:val="single" w:sz="4" w:space="0" w:color="auto"/>
            </w:tcBorders>
            <w:vAlign w:val="center"/>
            <w:hideMark/>
          </w:tcPr>
          <w:p w14:paraId="342D0279" w14:textId="77777777" w:rsidR="00DC1E5C" w:rsidRPr="001A1E32" w:rsidRDefault="00DC1E5C"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DC4BB31" w14:textId="77777777" w:rsidR="00DC1E5C" w:rsidRPr="001A1E32" w:rsidRDefault="00DC1E5C"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DC1E5C" w:rsidRPr="001A1E32" w14:paraId="15E9C476"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3280AE2D" w14:textId="77777777" w:rsidR="00DC1E5C" w:rsidRPr="00875C18" w:rsidRDefault="00DC1E5C" w:rsidP="0041440A">
            <w:pPr>
              <w:jc w:val="both"/>
              <w:rPr>
                <w:b w:val="0"/>
                <w:noProof/>
                <w:sz w:val="16"/>
                <w:szCs w:val="16"/>
              </w:rPr>
            </w:pPr>
            <w:r w:rsidRPr="00875C18">
              <w:rPr>
                <w:b w:val="0"/>
                <w:noProof/>
                <w:sz w:val="16"/>
                <w:szCs w:val="16"/>
              </w:rPr>
              <w:t>PG 1.1</w:t>
            </w:r>
            <w:r>
              <w:rPr>
                <w:b w:val="0"/>
                <w:noProof/>
                <w:sz w:val="16"/>
                <w:szCs w:val="16"/>
              </w:rPr>
              <w:t>.5</w:t>
            </w:r>
            <w:r w:rsidRPr="00875C18">
              <w:rPr>
                <w:b w:val="0"/>
                <w:noProof/>
                <w:sz w:val="16"/>
                <w:szCs w:val="16"/>
              </w:rPr>
              <w:t xml:space="preserve"> Bir eğitim ve öğretim yılında destekleme ve yetiştirme kurslarına </w:t>
            </w:r>
            <w:r>
              <w:rPr>
                <w:b w:val="0"/>
                <w:noProof/>
                <w:sz w:val="16"/>
                <w:szCs w:val="16"/>
              </w:rPr>
              <w:t xml:space="preserve">(DYK) </w:t>
            </w:r>
            <w:r w:rsidRPr="00875C18">
              <w:rPr>
                <w:b w:val="0"/>
                <w:noProof/>
                <w:sz w:val="16"/>
                <w:szCs w:val="16"/>
              </w:rPr>
              <w:t>kayıt yaptıran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0DA6B730" w14:textId="77777777" w:rsidR="00DC1E5C" w:rsidRPr="001A1E32" w:rsidRDefault="00DC1E5C"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4FCE60D0" w14:textId="13753955" w:rsidR="00DC1E5C" w:rsidRPr="001A1E32" w:rsidRDefault="00D00A70"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41</w:t>
            </w:r>
          </w:p>
        </w:tc>
        <w:tc>
          <w:tcPr>
            <w:tcW w:w="709" w:type="dxa"/>
            <w:tcBorders>
              <w:top w:val="single" w:sz="4" w:space="0" w:color="auto"/>
              <w:left w:val="single" w:sz="4" w:space="0" w:color="auto"/>
              <w:bottom w:val="single" w:sz="4" w:space="0" w:color="auto"/>
              <w:right w:val="single" w:sz="4" w:space="0" w:color="auto"/>
            </w:tcBorders>
            <w:vAlign w:val="center"/>
          </w:tcPr>
          <w:p w14:paraId="3B64E421" w14:textId="2E9FA732" w:rsidR="00DC1E5C" w:rsidRPr="001A1E32" w:rsidRDefault="00D00A70"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36</w:t>
            </w:r>
          </w:p>
        </w:tc>
        <w:tc>
          <w:tcPr>
            <w:tcW w:w="709" w:type="dxa"/>
            <w:tcBorders>
              <w:top w:val="single" w:sz="4" w:space="0" w:color="auto"/>
              <w:left w:val="single" w:sz="4" w:space="0" w:color="auto"/>
              <w:bottom w:val="single" w:sz="4" w:space="0" w:color="auto"/>
              <w:right w:val="single" w:sz="4" w:space="0" w:color="auto"/>
            </w:tcBorders>
            <w:vAlign w:val="center"/>
          </w:tcPr>
          <w:p w14:paraId="2890944A" w14:textId="18193F77" w:rsidR="00DC1E5C" w:rsidRPr="001A1E32" w:rsidRDefault="00D00A70"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708" w:type="dxa"/>
            <w:tcBorders>
              <w:top w:val="single" w:sz="4" w:space="0" w:color="auto"/>
              <w:left w:val="single" w:sz="4" w:space="0" w:color="auto"/>
              <w:bottom w:val="single" w:sz="4" w:space="0" w:color="auto"/>
              <w:right w:val="single" w:sz="4" w:space="0" w:color="auto"/>
            </w:tcBorders>
            <w:vAlign w:val="center"/>
          </w:tcPr>
          <w:p w14:paraId="4D95AD9A" w14:textId="6D397901" w:rsidR="00DC1E5C" w:rsidRPr="001A1E32" w:rsidRDefault="00D00A70"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38</w:t>
            </w:r>
          </w:p>
        </w:tc>
        <w:tc>
          <w:tcPr>
            <w:tcW w:w="734" w:type="dxa"/>
            <w:tcBorders>
              <w:top w:val="single" w:sz="4" w:space="0" w:color="auto"/>
              <w:left w:val="single" w:sz="4" w:space="0" w:color="auto"/>
              <w:bottom w:val="single" w:sz="4" w:space="0" w:color="auto"/>
              <w:right w:val="single" w:sz="4" w:space="0" w:color="auto"/>
            </w:tcBorders>
            <w:vAlign w:val="center"/>
          </w:tcPr>
          <w:p w14:paraId="0231DB2B" w14:textId="19FF04FA" w:rsidR="00DC1E5C" w:rsidRPr="001A1E32" w:rsidRDefault="00D00A70"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41</w:t>
            </w:r>
          </w:p>
        </w:tc>
        <w:tc>
          <w:tcPr>
            <w:tcW w:w="669" w:type="dxa"/>
            <w:tcBorders>
              <w:top w:val="single" w:sz="4" w:space="0" w:color="auto"/>
              <w:left w:val="single" w:sz="4" w:space="0" w:color="auto"/>
              <w:bottom w:val="single" w:sz="4" w:space="0" w:color="auto"/>
              <w:right w:val="single" w:sz="4" w:space="0" w:color="auto"/>
            </w:tcBorders>
            <w:vAlign w:val="center"/>
          </w:tcPr>
          <w:p w14:paraId="4DB1BB84" w14:textId="4D13A83F" w:rsidR="00DC1E5C" w:rsidRPr="001A1E32" w:rsidRDefault="00D00A70"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777" w:type="dxa"/>
            <w:tcBorders>
              <w:top w:val="single" w:sz="4" w:space="0" w:color="auto"/>
              <w:left w:val="single" w:sz="4" w:space="0" w:color="auto"/>
              <w:bottom w:val="single" w:sz="4" w:space="0" w:color="auto"/>
              <w:right w:val="single" w:sz="4" w:space="0" w:color="auto"/>
            </w:tcBorders>
            <w:vAlign w:val="center"/>
          </w:tcPr>
          <w:p w14:paraId="367387F4" w14:textId="77777777" w:rsidR="00DC1E5C" w:rsidRPr="001A1E32" w:rsidRDefault="00DC1E5C"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tcPr>
          <w:p w14:paraId="093373AF" w14:textId="77777777" w:rsidR="00DC1E5C" w:rsidRPr="001A1E32" w:rsidRDefault="00DC1E5C"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DC1E5C" w:rsidRPr="001A1E32" w14:paraId="717DECC7" w14:textId="77777777" w:rsidTr="0041440A">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4422AC12" w14:textId="77777777" w:rsidR="00DC1E5C" w:rsidRPr="00875C18" w:rsidRDefault="00DC1E5C" w:rsidP="0041440A">
            <w:pPr>
              <w:jc w:val="both"/>
              <w:rPr>
                <w:b w:val="0"/>
                <w:noProof/>
                <w:sz w:val="16"/>
                <w:szCs w:val="16"/>
              </w:rPr>
            </w:pPr>
            <w:r>
              <w:rPr>
                <w:b w:val="0"/>
                <w:noProof/>
                <w:sz w:val="16"/>
                <w:szCs w:val="16"/>
              </w:rPr>
              <w:t xml:space="preserve">PG 1.1.6 </w:t>
            </w:r>
            <w:r w:rsidRPr="00875C18">
              <w:rPr>
                <w:b w:val="0"/>
                <w:noProof/>
                <w:sz w:val="16"/>
                <w:szCs w:val="16"/>
              </w:rPr>
              <w:t xml:space="preserve"> Destekleme ve yetiştirme kurslarına </w:t>
            </w:r>
            <w:r>
              <w:rPr>
                <w:b w:val="0"/>
                <w:noProof/>
                <w:sz w:val="16"/>
                <w:szCs w:val="16"/>
              </w:rPr>
              <w:t xml:space="preserve">(DYK) </w:t>
            </w:r>
            <w:r w:rsidRPr="00875C18">
              <w:rPr>
                <w:b w:val="0"/>
                <w:noProof/>
                <w:sz w:val="16"/>
                <w:szCs w:val="16"/>
              </w:rPr>
              <w:t>kayıt yaptıranların kursları tamamlama oranı</w:t>
            </w:r>
          </w:p>
        </w:tc>
        <w:tc>
          <w:tcPr>
            <w:tcW w:w="843" w:type="dxa"/>
            <w:tcBorders>
              <w:top w:val="single" w:sz="4" w:space="0" w:color="auto"/>
              <w:left w:val="single" w:sz="4" w:space="0" w:color="auto"/>
              <w:bottom w:val="single" w:sz="4" w:space="0" w:color="auto"/>
              <w:right w:val="single" w:sz="4" w:space="0" w:color="auto"/>
            </w:tcBorders>
            <w:vAlign w:val="center"/>
          </w:tcPr>
          <w:p w14:paraId="01301A24" w14:textId="77777777" w:rsidR="00DC1E5C" w:rsidRPr="001A1E32" w:rsidRDefault="00DC1E5C"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2D678443" w14:textId="73880719" w:rsidR="00DC1E5C" w:rsidRPr="001A1E32" w:rsidRDefault="00D00A70"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7749C61F" w14:textId="3ED5C02D" w:rsidR="00DC1E5C" w:rsidRPr="001A1E32" w:rsidRDefault="00D00A70"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709" w:type="dxa"/>
            <w:tcBorders>
              <w:top w:val="single" w:sz="4" w:space="0" w:color="auto"/>
              <w:left w:val="single" w:sz="4" w:space="0" w:color="auto"/>
              <w:bottom w:val="single" w:sz="4" w:space="0" w:color="auto"/>
              <w:right w:val="single" w:sz="4" w:space="0" w:color="auto"/>
            </w:tcBorders>
            <w:vAlign w:val="center"/>
          </w:tcPr>
          <w:p w14:paraId="6442790D" w14:textId="5EC85A94" w:rsidR="00DC1E5C" w:rsidRPr="001A1E32" w:rsidRDefault="00D00A70"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708" w:type="dxa"/>
            <w:tcBorders>
              <w:top w:val="single" w:sz="4" w:space="0" w:color="auto"/>
              <w:left w:val="single" w:sz="4" w:space="0" w:color="auto"/>
              <w:bottom w:val="single" w:sz="4" w:space="0" w:color="auto"/>
              <w:right w:val="single" w:sz="4" w:space="0" w:color="auto"/>
            </w:tcBorders>
            <w:vAlign w:val="center"/>
          </w:tcPr>
          <w:p w14:paraId="652ACB9A" w14:textId="7625FFD6" w:rsidR="00DC1E5C" w:rsidRPr="001A1E32" w:rsidRDefault="00D00A70"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734" w:type="dxa"/>
            <w:tcBorders>
              <w:top w:val="single" w:sz="4" w:space="0" w:color="auto"/>
              <w:left w:val="single" w:sz="4" w:space="0" w:color="auto"/>
              <w:bottom w:val="single" w:sz="4" w:space="0" w:color="auto"/>
              <w:right w:val="single" w:sz="4" w:space="0" w:color="auto"/>
            </w:tcBorders>
            <w:vAlign w:val="center"/>
          </w:tcPr>
          <w:p w14:paraId="35D1B1A8" w14:textId="01A8E467" w:rsidR="00DC1E5C" w:rsidRPr="001A1E32" w:rsidRDefault="00D00A70"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24</w:t>
            </w:r>
          </w:p>
        </w:tc>
        <w:tc>
          <w:tcPr>
            <w:tcW w:w="669" w:type="dxa"/>
            <w:tcBorders>
              <w:top w:val="single" w:sz="4" w:space="0" w:color="auto"/>
              <w:left w:val="single" w:sz="4" w:space="0" w:color="auto"/>
              <w:bottom w:val="single" w:sz="4" w:space="0" w:color="auto"/>
              <w:right w:val="single" w:sz="4" w:space="0" w:color="auto"/>
            </w:tcBorders>
            <w:vAlign w:val="center"/>
          </w:tcPr>
          <w:p w14:paraId="48994449" w14:textId="68129A55" w:rsidR="00DC1E5C" w:rsidRPr="001A1E32" w:rsidRDefault="00D00A70"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26</w:t>
            </w:r>
          </w:p>
        </w:tc>
        <w:tc>
          <w:tcPr>
            <w:tcW w:w="777" w:type="dxa"/>
            <w:tcBorders>
              <w:top w:val="single" w:sz="4" w:space="0" w:color="auto"/>
              <w:left w:val="single" w:sz="4" w:space="0" w:color="auto"/>
              <w:bottom w:val="single" w:sz="4" w:space="0" w:color="auto"/>
              <w:right w:val="single" w:sz="4" w:space="0" w:color="auto"/>
            </w:tcBorders>
            <w:vAlign w:val="center"/>
          </w:tcPr>
          <w:p w14:paraId="3ADD7E95" w14:textId="77777777" w:rsidR="00DC1E5C" w:rsidRPr="001A1E32" w:rsidRDefault="00DC1E5C"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tcPr>
          <w:p w14:paraId="5E4E00B4" w14:textId="77777777" w:rsidR="00DC1E5C" w:rsidRPr="001A1E32" w:rsidRDefault="00DC1E5C"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DC1E5C" w:rsidRPr="001A1E32" w14:paraId="1CF328C5"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06F18402" w14:textId="77777777" w:rsidR="00DC1E5C" w:rsidRPr="001A1E32" w:rsidRDefault="00DC1E5C" w:rsidP="0041440A">
            <w:pPr>
              <w:rPr>
                <w:noProof/>
                <w:sz w:val="16"/>
                <w:szCs w:val="16"/>
              </w:rPr>
            </w:pPr>
            <w:r w:rsidRPr="001A1E32">
              <w:rPr>
                <w:noProof/>
                <w:sz w:val="16"/>
                <w:szCs w:val="16"/>
              </w:rPr>
              <w:t>KOORDİNATÖR BİRİM</w:t>
            </w:r>
          </w:p>
        </w:tc>
        <w:tc>
          <w:tcPr>
            <w:tcW w:w="7128" w:type="dxa"/>
            <w:gridSpan w:val="9"/>
            <w:tcBorders>
              <w:top w:val="single" w:sz="4" w:space="0" w:color="auto"/>
              <w:left w:val="single" w:sz="4" w:space="0" w:color="auto"/>
              <w:bottom w:val="single" w:sz="4" w:space="0" w:color="auto"/>
              <w:right w:val="single" w:sz="4" w:space="0" w:color="auto"/>
            </w:tcBorders>
          </w:tcPr>
          <w:p w14:paraId="7A6201FC" w14:textId="77777777" w:rsidR="00DC1E5C" w:rsidRPr="001A1E32" w:rsidRDefault="00DC1E5C" w:rsidP="0041440A">
            <w:pPr>
              <w:cnfStyle w:val="000000100000" w:firstRow="0" w:lastRow="0" w:firstColumn="0" w:lastColumn="0" w:oddVBand="0" w:evenVBand="0" w:oddHBand="1" w:evenHBand="0" w:firstRowFirstColumn="0" w:firstRowLastColumn="0" w:lastRowFirstColumn="0" w:lastRowLastColumn="0"/>
              <w:rPr>
                <w:noProof/>
                <w:sz w:val="16"/>
                <w:szCs w:val="16"/>
              </w:rPr>
            </w:pPr>
          </w:p>
        </w:tc>
      </w:tr>
      <w:tr w:rsidR="00DC1E5C" w:rsidRPr="001A1E32" w14:paraId="143538D5" w14:textId="77777777" w:rsidTr="0041440A">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376FC9BC" w14:textId="77777777" w:rsidR="00DC1E5C" w:rsidRPr="001A1E32" w:rsidRDefault="00DC1E5C" w:rsidP="0041440A">
            <w:pPr>
              <w:rPr>
                <w:noProof/>
                <w:sz w:val="16"/>
                <w:szCs w:val="16"/>
              </w:rPr>
            </w:pPr>
            <w:r w:rsidRPr="001A1E32">
              <w:rPr>
                <w:noProof/>
                <w:sz w:val="16"/>
                <w:szCs w:val="16"/>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tcPr>
          <w:p w14:paraId="569B05AA" w14:textId="77777777" w:rsidR="00DC1E5C" w:rsidRPr="001A1E32" w:rsidRDefault="00DC1E5C" w:rsidP="0041440A">
            <w:pPr>
              <w:cnfStyle w:val="000000000000" w:firstRow="0" w:lastRow="0" w:firstColumn="0" w:lastColumn="0" w:oddVBand="0" w:evenVBand="0" w:oddHBand="0" w:evenHBand="0" w:firstRowFirstColumn="0" w:firstRowLastColumn="0" w:lastRowFirstColumn="0" w:lastRowLastColumn="0"/>
              <w:rPr>
                <w:noProof/>
                <w:sz w:val="16"/>
                <w:szCs w:val="16"/>
              </w:rPr>
            </w:pPr>
          </w:p>
        </w:tc>
      </w:tr>
      <w:tr w:rsidR="00DC1E5C" w:rsidRPr="001A1E32" w14:paraId="10661157"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58D1F056" w14:textId="77777777" w:rsidR="00DC1E5C" w:rsidRPr="001A1E32" w:rsidRDefault="00DC1E5C" w:rsidP="0041440A">
            <w:pPr>
              <w:rPr>
                <w:noProof/>
                <w:sz w:val="16"/>
                <w:szCs w:val="16"/>
              </w:rPr>
            </w:pPr>
            <w:r w:rsidRPr="001A1E32">
              <w:rPr>
                <w:noProof/>
                <w:sz w:val="16"/>
                <w:szCs w:val="16"/>
              </w:rPr>
              <w:t>RİSKLER</w:t>
            </w:r>
          </w:p>
        </w:tc>
        <w:tc>
          <w:tcPr>
            <w:tcW w:w="7128" w:type="dxa"/>
            <w:gridSpan w:val="9"/>
            <w:tcBorders>
              <w:top w:val="single" w:sz="4" w:space="0" w:color="auto"/>
              <w:left w:val="single" w:sz="4" w:space="0" w:color="auto"/>
              <w:bottom w:val="single" w:sz="4" w:space="0" w:color="auto"/>
              <w:right w:val="single" w:sz="4" w:space="0" w:color="auto"/>
            </w:tcBorders>
          </w:tcPr>
          <w:p w14:paraId="08FDEC7C" w14:textId="77777777" w:rsidR="00DC1E5C" w:rsidRPr="001A1E32" w:rsidRDefault="00DC1E5C" w:rsidP="0041440A">
            <w:pPr>
              <w:cnfStyle w:val="000000100000" w:firstRow="0" w:lastRow="0" w:firstColumn="0" w:lastColumn="0" w:oddVBand="0" w:evenVBand="0" w:oddHBand="1" w:evenHBand="0" w:firstRowFirstColumn="0" w:firstRowLastColumn="0" w:lastRowFirstColumn="0" w:lastRowLastColumn="0"/>
              <w:rPr>
                <w:noProof/>
                <w:sz w:val="16"/>
                <w:szCs w:val="16"/>
              </w:rPr>
            </w:pPr>
          </w:p>
        </w:tc>
      </w:tr>
      <w:tr w:rsidR="00DC1E5C" w:rsidRPr="001A1E32" w14:paraId="1914E823" w14:textId="77777777" w:rsidTr="0041440A">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36B3E43D" w14:textId="77777777" w:rsidR="00DC1E5C" w:rsidRPr="001A1E32" w:rsidRDefault="00DC1E5C" w:rsidP="0041440A">
            <w:pPr>
              <w:rPr>
                <w:noProof/>
                <w:sz w:val="16"/>
                <w:szCs w:val="16"/>
              </w:rPr>
            </w:pPr>
            <w:r w:rsidRPr="001A1E32">
              <w:rPr>
                <w:noProof/>
                <w:sz w:val="16"/>
                <w:szCs w:val="16"/>
              </w:rPr>
              <w:t>STRATEJİLER</w:t>
            </w:r>
          </w:p>
        </w:tc>
        <w:tc>
          <w:tcPr>
            <w:tcW w:w="7128" w:type="dxa"/>
            <w:gridSpan w:val="9"/>
            <w:tcBorders>
              <w:top w:val="single" w:sz="4" w:space="0" w:color="auto"/>
              <w:left w:val="single" w:sz="4" w:space="0" w:color="auto"/>
              <w:bottom w:val="single" w:sz="4" w:space="0" w:color="auto"/>
              <w:right w:val="single" w:sz="4" w:space="0" w:color="auto"/>
            </w:tcBorders>
          </w:tcPr>
          <w:p w14:paraId="2E47C364" w14:textId="77777777" w:rsidR="00DC1E5C" w:rsidRPr="007052A8" w:rsidRDefault="00DC1E5C" w:rsidP="0041440A">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 xml:space="preserve">S1 Öğrencilerin devamsızlık nedenleri belirlenecek, öğrenci ve </w:t>
            </w:r>
            <w:r>
              <w:rPr>
                <w:sz w:val="16"/>
                <w:szCs w:val="16"/>
              </w:rPr>
              <w:t xml:space="preserve">veli iş birliğiyle bu nedenleri </w:t>
            </w:r>
            <w:r w:rsidRPr="007052A8">
              <w:rPr>
                <w:sz w:val="16"/>
                <w:szCs w:val="16"/>
              </w:rPr>
              <w:t>ortadan kaldırmaya yönelik çalışmalar yürütülecektir.</w:t>
            </w:r>
          </w:p>
          <w:p w14:paraId="121F94E5" w14:textId="77777777" w:rsidR="00DC1E5C" w:rsidRPr="007052A8" w:rsidRDefault="00DC1E5C" w:rsidP="0041440A">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S2 Öğrenci devamsızlığının olumsuz etkilerini azalt</w:t>
            </w:r>
            <w:r>
              <w:rPr>
                <w:sz w:val="16"/>
                <w:szCs w:val="16"/>
              </w:rPr>
              <w:t xml:space="preserve">maya yönelik eksik kazanımların </w:t>
            </w:r>
            <w:r w:rsidRPr="007052A8">
              <w:rPr>
                <w:sz w:val="16"/>
                <w:szCs w:val="16"/>
              </w:rPr>
              <w:t xml:space="preserve">giderilmesi, sosyal etkinlikler, uzaktan öğrenme olanaklarına </w:t>
            </w:r>
            <w:r>
              <w:rPr>
                <w:sz w:val="16"/>
                <w:szCs w:val="16"/>
              </w:rPr>
              <w:t xml:space="preserve">ilişkin farkındalık çalışmaları </w:t>
            </w:r>
            <w:r w:rsidRPr="007052A8">
              <w:rPr>
                <w:sz w:val="16"/>
                <w:szCs w:val="16"/>
              </w:rPr>
              <w:t>gibi telafi tedbirleri alınacaktır.</w:t>
            </w:r>
          </w:p>
          <w:p w14:paraId="609FC631" w14:textId="77777777" w:rsidR="00DC1E5C" w:rsidRPr="007052A8" w:rsidRDefault="00DC1E5C" w:rsidP="0041440A">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S3 Okul ortamının öğrenciler için cazip hale gelmesini</w:t>
            </w:r>
            <w:r>
              <w:rPr>
                <w:sz w:val="16"/>
                <w:szCs w:val="16"/>
              </w:rPr>
              <w:t xml:space="preserve"> sağlayacak sosyal, sportif vb. </w:t>
            </w:r>
            <w:r w:rsidRPr="007052A8">
              <w:rPr>
                <w:sz w:val="16"/>
                <w:szCs w:val="16"/>
              </w:rPr>
              <w:t>imkânlar artırılacaktır.</w:t>
            </w:r>
          </w:p>
          <w:p w14:paraId="6C833E0F" w14:textId="77777777" w:rsidR="00DC1E5C" w:rsidRPr="007052A8" w:rsidRDefault="00DC1E5C" w:rsidP="0041440A">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S4 Sınıf tekrarı nedenleri araştırılarak buna yönelik önleyici tedbirler geliştirilecektir.</w:t>
            </w:r>
          </w:p>
          <w:p w14:paraId="01F0B3BF" w14:textId="77777777" w:rsidR="00DC1E5C" w:rsidRPr="007052A8" w:rsidRDefault="00DC1E5C" w:rsidP="0041440A">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S5 DYK kurslarına devamsızlık nedenleri araştırılarak de</w:t>
            </w:r>
            <w:r>
              <w:rPr>
                <w:sz w:val="16"/>
                <w:szCs w:val="16"/>
              </w:rPr>
              <w:t xml:space="preserve">vamsızlığı azaltacak çalışmalar </w:t>
            </w:r>
            <w:r w:rsidRPr="007052A8">
              <w:rPr>
                <w:sz w:val="16"/>
                <w:szCs w:val="16"/>
              </w:rPr>
              <w:t>yapılacaktır.</w:t>
            </w:r>
          </w:p>
          <w:p w14:paraId="0A2C6841" w14:textId="77777777" w:rsidR="00DC1E5C" w:rsidRPr="007052A8" w:rsidRDefault="00DC1E5C" w:rsidP="0041440A">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S6 Öğrencilerin örgün eğitimden ayrılma nedenleri araşt</w:t>
            </w:r>
            <w:r>
              <w:rPr>
                <w:sz w:val="16"/>
                <w:szCs w:val="16"/>
              </w:rPr>
              <w:t xml:space="preserve">ırılıp okul kaynaklı nedenlerin </w:t>
            </w:r>
            <w:r w:rsidRPr="007052A8">
              <w:rPr>
                <w:sz w:val="16"/>
                <w:szCs w:val="16"/>
              </w:rPr>
              <w:t>ortadan kaldırılmasına yönelik tedbirler alınacaktır.</w:t>
            </w:r>
          </w:p>
          <w:p w14:paraId="64A82C20" w14:textId="77777777" w:rsidR="00DC1E5C" w:rsidRPr="007052A8" w:rsidRDefault="00DC1E5C" w:rsidP="0041440A">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S7 Özel eğitim ihtiyacı olan öğrencilerin uygun alanda eğitim</w:t>
            </w:r>
            <w:r>
              <w:rPr>
                <w:sz w:val="16"/>
                <w:szCs w:val="16"/>
              </w:rPr>
              <w:t xml:space="preserve"> alabilmeleri için rehberlik ve </w:t>
            </w:r>
            <w:r w:rsidRPr="007052A8">
              <w:rPr>
                <w:sz w:val="16"/>
                <w:szCs w:val="16"/>
              </w:rPr>
              <w:t>yönlendirme faaliyetleri yapılacaktır.</w:t>
            </w:r>
          </w:p>
          <w:p w14:paraId="22B1C665" w14:textId="77777777" w:rsidR="00DC1E5C" w:rsidRPr="001A1E32" w:rsidRDefault="00DC1E5C" w:rsidP="0041440A">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S8 Öğrencilerin okula, okul kültürüne ve eğitim alacakları alana uyumunu güçlendirmek için çalışmalar yürütülecektir.</w:t>
            </w:r>
          </w:p>
        </w:tc>
      </w:tr>
      <w:tr w:rsidR="00DC1E5C" w:rsidRPr="001A1E32" w14:paraId="6F5E09C4"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521A3937" w14:textId="77777777" w:rsidR="00DC1E5C" w:rsidRPr="001A1E32" w:rsidRDefault="00DC1E5C" w:rsidP="0041440A">
            <w:pPr>
              <w:rPr>
                <w:noProof/>
                <w:sz w:val="16"/>
                <w:szCs w:val="16"/>
              </w:rPr>
            </w:pPr>
            <w:r w:rsidRPr="001A1E32">
              <w:rPr>
                <w:noProof/>
                <w:sz w:val="16"/>
                <w:szCs w:val="16"/>
              </w:rPr>
              <w:t>MALİYET TAHMİNİ</w:t>
            </w:r>
          </w:p>
        </w:tc>
        <w:tc>
          <w:tcPr>
            <w:tcW w:w="7128" w:type="dxa"/>
            <w:gridSpan w:val="9"/>
            <w:tcBorders>
              <w:top w:val="single" w:sz="4" w:space="0" w:color="auto"/>
              <w:left w:val="single" w:sz="4" w:space="0" w:color="auto"/>
              <w:bottom w:val="single" w:sz="4" w:space="0" w:color="auto"/>
              <w:right w:val="single" w:sz="4" w:space="0" w:color="auto"/>
            </w:tcBorders>
          </w:tcPr>
          <w:p w14:paraId="5311DD27" w14:textId="79BE4956" w:rsidR="00DC1E5C" w:rsidRPr="001A1E32" w:rsidRDefault="00F404F1" w:rsidP="0041440A">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25.000TL</w:t>
            </w:r>
          </w:p>
        </w:tc>
      </w:tr>
      <w:tr w:rsidR="00DC1E5C" w:rsidRPr="001A1E32" w14:paraId="737F4A74" w14:textId="77777777" w:rsidTr="0041440A">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05A993ED" w14:textId="77777777" w:rsidR="00DC1E5C" w:rsidRPr="001A1E32" w:rsidRDefault="00DC1E5C" w:rsidP="0041440A">
            <w:pPr>
              <w:rPr>
                <w:noProof/>
                <w:sz w:val="16"/>
                <w:szCs w:val="16"/>
              </w:rPr>
            </w:pPr>
            <w:r w:rsidRPr="001A1E32">
              <w:rPr>
                <w:noProof/>
                <w:sz w:val="16"/>
                <w:szCs w:val="16"/>
              </w:rPr>
              <w:t>TESPİTLER</w:t>
            </w:r>
          </w:p>
        </w:tc>
        <w:tc>
          <w:tcPr>
            <w:tcW w:w="7128" w:type="dxa"/>
            <w:gridSpan w:val="9"/>
            <w:tcBorders>
              <w:top w:val="single" w:sz="4" w:space="0" w:color="auto"/>
              <w:left w:val="single" w:sz="4" w:space="0" w:color="auto"/>
              <w:bottom w:val="single" w:sz="4" w:space="0" w:color="auto"/>
              <w:right w:val="single" w:sz="4" w:space="0" w:color="auto"/>
            </w:tcBorders>
          </w:tcPr>
          <w:p w14:paraId="559C97FB" w14:textId="533F1EFA" w:rsidR="00DC1E5C" w:rsidRPr="001A1E32" w:rsidRDefault="00D00A70" w:rsidP="0041440A">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Okulun uzak olması, öğrencilerin ilgisinin yetersiz olması, 12. Sınıf öğrencilerinin staj gitmelerinden dolayı okula ilgisinin azalması, MESEM Programına geçişlerin yoğun olması.</w:t>
            </w:r>
          </w:p>
        </w:tc>
      </w:tr>
      <w:tr w:rsidR="00DC1E5C" w:rsidRPr="001A1E32" w14:paraId="2597C12F"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75582EE9" w14:textId="77777777" w:rsidR="00DC1E5C" w:rsidRPr="001A1E32" w:rsidRDefault="00DC1E5C" w:rsidP="0041440A">
            <w:pPr>
              <w:rPr>
                <w:noProof/>
                <w:sz w:val="16"/>
                <w:szCs w:val="16"/>
              </w:rPr>
            </w:pPr>
            <w:r w:rsidRPr="001A1E32">
              <w:rPr>
                <w:noProof/>
                <w:sz w:val="16"/>
                <w:szCs w:val="16"/>
              </w:rPr>
              <w:t>İHTİYAÇLAR</w:t>
            </w:r>
          </w:p>
        </w:tc>
        <w:tc>
          <w:tcPr>
            <w:tcW w:w="7128" w:type="dxa"/>
            <w:gridSpan w:val="9"/>
            <w:tcBorders>
              <w:top w:val="single" w:sz="4" w:space="0" w:color="auto"/>
              <w:left w:val="single" w:sz="4" w:space="0" w:color="auto"/>
              <w:bottom w:val="single" w:sz="4" w:space="0" w:color="auto"/>
              <w:right w:val="single" w:sz="4" w:space="0" w:color="auto"/>
            </w:tcBorders>
          </w:tcPr>
          <w:p w14:paraId="530C9AB4" w14:textId="196029B6" w:rsidR="00DC1E5C" w:rsidRPr="001A1E32" w:rsidRDefault="00D00A70" w:rsidP="0041440A">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DYK kurslarının ders başarısını puan olarak etkilemesi, okuldaki sosyal faaliyet alanlarının arttırılması</w:t>
            </w:r>
          </w:p>
        </w:tc>
      </w:tr>
    </w:tbl>
    <w:p w14:paraId="1B1CF8E4" w14:textId="77777777" w:rsidR="001D7793" w:rsidRPr="001A1E32" w:rsidRDefault="001D7793" w:rsidP="001D7793">
      <w:pPr>
        <w:rPr>
          <w:rFonts w:cs="Times New Roman"/>
          <w:noProof/>
          <w:sz w:val="20"/>
          <w:szCs w:val="20"/>
        </w:rPr>
      </w:pPr>
    </w:p>
    <w:p w14:paraId="4185067D" w14:textId="77777777" w:rsidR="001D7793" w:rsidRPr="001A1E32" w:rsidRDefault="001D7793" w:rsidP="001D7793">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88"/>
        <w:gridCol w:w="709"/>
        <w:gridCol w:w="992"/>
        <w:gridCol w:w="993"/>
      </w:tblGrid>
      <w:tr w:rsidR="008E28C2" w:rsidRPr="001A1E32" w14:paraId="5F104528" w14:textId="77777777" w:rsidTr="0040612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B07444A" w14:textId="77777777" w:rsidR="008E28C2" w:rsidRPr="001A1E32" w:rsidRDefault="008E28C2" w:rsidP="00406122">
            <w:pPr>
              <w:jc w:val="right"/>
              <w:rPr>
                <w:noProof/>
                <w:sz w:val="16"/>
                <w:szCs w:val="16"/>
              </w:rPr>
            </w:pPr>
            <w:r w:rsidRPr="001A1E32">
              <w:rPr>
                <w:noProof/>
                <w:sz w:val="16"/>
                <w:szCs w:val="16"/>
              </w:rPr>
              <w:lastRenderedPageBreak/>
              <w:t>AMAÇ (A2)</w:t>
            </w:r>
          </w:p>
        </w:tc>
        <w:tc>
          <w:tcPr>
            <w:tcW w:w="6946" w:type="dxa"/>
            <w:gridSpan w:val="9"/>
            <w:tcBorders>
              <w:top w:val="single" w:sz="4" w:space="0" w:color="auto"/>
              <w:left w:val="single" w:sz="4" w:space="0" w:color="auto"/>
              <w:bottom w:val="single" w:sz="4" w:space="0" w:color="auto"/>
              <w:right w:val="single" w:sz="4" w:space="0" w:color="auto"/>
            </w:tcBorders>
            <w:hideMark/>
          </w:tcPr>
          <w:p w14:paraId="50D38E8B" w14:textId="77777777" w:rsidR="008E28C2" w:rsidRPr="001A1E32" w:rsidRDefault="008E28C2" w:rsidP="00406122">
            <w:pPr>
              <w:adjustRightInd w:val="0"/>
              <w:jc w:val="both"/>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 xml:space="preserve">Mesleki eğitim </w:t>
            </w:r>
            <w:r w:rsidRPr="001A1E32">
              <w:rPr>
                <w:sz w:val="16"/>
                <w:szCs w:val="16"/>
              </w:rPr>
              <w:t>öğrencilerin</w:t>
            </w:r>
            <w:r>
              <w:rPr>
                <w:sz w:val="16"/>
                <w:szCs w:val="16"/>
              </w:rPr>
              <w:t>in</w:t>
            </w:r>
            <w:r w:rsidRPr="001A1E32">
              <w:rPr>
                <w:sz w:val="16"/>
                <w:szCs w:val="16"/>
              </w:rPr>
              <w:t xml:space="preserve"> kaliteli eğitime erişimleri fırsat eşitliği temelinde artırılarak bilişsel, duyuşsal ve fiziksel olarak çok yönlü gelişimleri sağlanacak ve temel hayat becerilerini edinmiş öğrenciler yetiştirilecektir.</w:t>
            </w:r>
          </w:p>
        </w:tc>
      </w:tr>
      <w:tr w:rsidR="008E28C2" w:rsidRPr="001A1E32" w14:paraId="660B3382" w14:textId="77777777" w:rsidTr="004061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E3A077F" w14:textId="77777777" w:rsidR="008E28C2" w:rsidRPr="001A1E32" w:rsidRDefault="008E28C2" w:rsidP="00406122">
            <w:pPr>
              <w:jc w:val="right"/>
              <w:rPr>
                <w:noProof/>
                <w:sz w:val="16"/>
                <w:szCs w:val="16"/>
              </w:rPr>
            </w:pPr>
            <w:r w:rsidRPr="001A1E32">
              <w:rPr>
                <w:noProof/>
                <w:sz w:val="16"/>
                <w:szCs w:val="16"/>
              </w:rPr>
              <w:t>HEDEF (H2.1)</w:t>
            </w:r>
          </w:p>
        </w:tc>
        <w:tc>
          <w:tcPr>
            <w:tcW w:w="6946" w:type="dxa"/>
            <w:gridSpan w:val="9"/>
            <w:tcBorders>
              <w:top w:val="single" w:sz="4" w:space="0" w:color="auto"/>
              <w:left w:val="single" w:sz="4" w:space="0" w:color="auto"/>
              <w:bottom w:val="single" w:sz="4" w:space="0" w:color="auto"/>
              <w:right w:val="single" w:sz="4" w:space="0" w:color="auto"/>
            </w:tcBorders>
            <w:hideMark/>
          </w:tcPr>
          <w:p w14:paraId="633E3F31" w14:textId="77777777" w:rsidR="008E28C2" w:rsidRPr="001A1E32" w:rsidRDefault="008E28C2" w:rsidP="00406122">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8E28C2" w:rsidRPr="001A1E32" w14:paraId="020559ED" w14:textId="77777777" w:rsidTr="00406122">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6C3F3F7" w14:textId="77777777" w:rsidR="008E28C2" w:rsidRPr="001A1E32" w:rsidRDefault="008E28C2" w:rsidP="00406122">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734098" w14:textId="77777777" w:rsidR="008E28C2" w:rsidRPr="001A1E32" w:rsidRDefault="008E28C2" w:rsidP="0040612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7E81D657" w14:textId="77777777" w:rsidR="008E28C2" w:rsidRPr="001A1E32" w:rsidRDefault="008E28C2" w:rsidP="0040612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608C09D" w14:textId="77777777" w:rsidR="008E28C2" w:rsidRPr="001A1E32" w:rsidRDefault="008E28C2" w:rsidP="0040612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28D22E5D" w14:textId="77777777" w:rsidR="008E28C2" w:rsidRPr="001A1E32" w:rsidRDefault="008E28C2" w:rsidP="0040612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22496BC5" w14:textId="77777777" w:rsidR="008E28C2" w:rsidRPr="001A1E32" w:rsidRDefault="008E28C2" w:rsidP="0040612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88" w:type="dxa"/>
            <w:tcBorders>
              <w:top w:val="single" w:sz="4" w:space="0" w:color="auto"/>
              <w:left w:val="single" w:sz="4" w:space="0" w:color="auto"/>
              <w:bottom w:val="single" w:sz="4" w:space="0" w:color="auto"/>
              <w:right w:val="single" w:sz="4" w:space="0" w:color="auto"/>
            </w:tcBorders>
            <w:vAlign w:val="center"/>
            <w:hideMark/>
          </w:tcPr>
          <w:p w14:paraId="75B83111" w14:textId="77777777" w:rsidR="008E28C2" w:rsidRPr="001A1E32" w:rsidRDefault="008E28C2" w:rsidP="0040612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3F4479" w14:textId="77777777" w:rsidR="008E28C2" w:rsidRPr="001A1E32" w:rsidRDefault="008E28C2" w:rsidP="0040612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32B3FE" w14:textId="77777777" w:rsidR="008E28C2" w:rsidRPr="001A1E32" w:rsidRDefault="008E28C2" w:rsidP="0040612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2FEF8B" w14:textId="77777777" w:rsidR="008E28C2" w:rsidRPr="001A1E32" w:rsidRDefault="008E28C2" w:rsidP="00406122">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8E28C2" w:rsidRPr="001A1E32" w14:paraId="694773D2" w14:textId="77777777" w:rsidTr="004061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225795F1" w14:textId="77777777" w:rsidR="008E28C2" w:rsidRPr="001A1E32" w:rsidRDefault="008E28C2" w:rsidP="00406122">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152004EA" w14:textId="77777777" w:rsidR="008E28C2" w:rsidRPr="001A1E32" w:rsidRDefault="008E28C2" w:rsidP="00406122">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08693EA2" w14:textId="5372EEB8" w:rsidR="008E28C2" w:rsidRPr="001A1E32" w:rsidRDefault="008E28C2" w:rsidP="0040612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894741D" w14:textId="2BD7D523" w:rsidR="008E28C2" w:rsidRPr="001A1E32" w:rsidRDefault="008E28C2" w:rsidP="0040612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2375D46" w14:textId="0468F13C" w:rsidR="008E28C2" w:rsidRPr="001A1E32" w:rsidRDefault="008E28C2" w:rsidP="0040612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2101E6A7" w14:textId="7C718814" w:rsidR="008E28C2" w:rsidRPr="001A1E32" w:rsidRDefault="008E28C2" w:rsidP="0040612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88" w:type="dxa"/>
            <w:tcBorders>
              <w:top w:val="single" w:sz="4" w:space="0" w:color="auto"/>
              <w:left w:val="single" w:sz="4" w:space="0" w:color="auto"/>
              <w:bottom w:val="single" w:sz="4" w:space="0" w:color="auto"/>
              <w:right w:val="single" w:sz="4" w:space="0" w:color="auto"/>
            </w:tcBorders>
            <w:vAlign w:val="center"/>
          </w:tcPr>
          <w:p w14:paraId="60FA4C31" w14:textId="3F161FC9" w:rsidR="008E28C2" w:rsidRPr="001A1E32" w:rsidRDefault="008E28C2" w:rsidP="0040612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14:paraId="7D49D521" w14:textId="1E0C69EE" w:rsidR="008E28C2" w:rsidRPr="001A1E32" w:rsidRDefault="008E28C2" w:rsidP="0040612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25152" w14:textId="77777777" w:rsidR="008E28C2" w:rsidRPr="001A1E32" w:rsidRDefault="008E28C2" w:rsidP="0040612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7673DB" w14:textId="77777777" w:rsidR="008E28C2" w:rsidRPr="001A1E32" w:rsidRDefault="008E28C2" w:rsidP="0040612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8E28C2" w:rsidRPr="001A1E32" w14:paraId="20835720" w14:textId="77777777" w:rsidTr="00406122">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75332244" w14:textId="77777777" w:rsidR="008E28C2" w:rsidRPr="001A1E32" w:rsidRDefault="008E28C2" w:rsidP="00406122">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45B688E2" w14:textId="77777777" w:rsidR="008E28C2" w:rsidRPr="001A1E32" w:rsidRDefault="008E28C2" w:rsidP="00406122">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06AE1B73" w14:textId="65ED98E5" w:rsidR="008E28C2" w:rsidRPr="001A1E32" w:rsidRDefault="00160E72" w:rsidP="0040612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605FB9FB" w14:textId="0BEFA6C9" w:rsidR="008E28C2" w:rsidRPr="001A1E32" w:rsidRDefault="00160E72" w:rsidP="0040612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536EBCA8" w14:textId="7B6F4DAF" w:rsidR="008E28C2" w:rsidRPr="001A1E32" w:rsidRDefault="00160E72" w:rsidP="0040612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5A485724" w14:textId="2FC7AD46" w:rsidR="008E28C2" w:rsidRPr="001A1E32" w:rsidRDefault="00160E72" w:rsidP="0040612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w:t>
            </w:r>
          </w:p>
        </w:tc>
        <w:tc>
          <w:tcPr>
            <w:tcW w:w="688" w:type="dxa"/>
            <w:tcBorders>
              <w:top w:val="single" w:sz="4" w:space="0" w:color="auto"/>
              <w:left w:val="single" w:sz="4" w:space="0" w:color="auto"/>
              <w:bottom w:val="single" w:sz="4" w:space="0" w:color="auto"/>
              <w:right w:val="single" w:sz="4" w:space="0" w:color="auto"/>
            </w:tcBorders>
            <w:vAlign w:val="center"/>
          </w:tcPr>
          <w:p w14:paraId="2443DF50" w14:textId="4DC60E53" w:rsidR="008E28C2" w:rsidRPr="001A1E32" w:rsidRDefault="00160E72" w:rsidP="0040612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60</w:t>
            </w:r>
          </w:p>
        </w:tc>
        <w:tc>
          <w:tcPr>
            <w:tcW w:w="709" w:type="dxa"/>
            <w:tcBorders>
              <w:top w:val="single" w:sz="4" w:space="0" w:color="auto"/>
              <w:left w:val="single" w:sz="4" w:space="0" w:color="auto"/>
              <w:bottom w:val="single" w:sz="4" w:space="0" w:color="auto"/>
              <w:right w:val="single" w:sz="4" w:space="0" w:color="auto"/>
            </w:tcBorders>
            <w:vAlign w:val="center"/>
          </w:tcPr>
          <w:p w14:paraId="5ADAD4BB" w14:textId="4DA9360E" w:rsidR="008E28C2" w:rsidRPr="001A1E32" w:rsidRDefault="00160E72" w:rsidP="0040612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1FED84" w14:textId="77777777" w:rsidR="008E28C2" w:rsidRPr="001A1E32" w:rsidRDefault="008E28C2" w:rsidP="0040612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E7A3CB" w14:textId="77777777" w:rsidR="008E28C2" w:rsidRPr="001A1E32" w:rsidRDefault="008E28C2" w:rsidP="0040612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8E28C2" w:rsidRPr="001A1E32" w14:paraId="3B92848D" w14:textId="77777777" w:rsidTr="004061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69B218D3" w14:textId="77777777" w:rsidR="008E28C2" w:rsidRPr="001A1E32" w:rsidRDefault="008E28C2" w:rsidP="00406122">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706F4B50" w14:textId="77777777" w:rsidR="008E28C2" w:rsidRPr="001A1E32" w:rsidRDefault="008E28C2" w:rsidP="00406122">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78A93525" w14:textId="5D72B37F" w:rsidR="008E28C2" w:rsidRPr="001A1E32" w:rsidRDefault="00160E72" w:rsidP="0040612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14:paraId="0E68BAAA" w14:textId="11621504" w:rsidR="008E28C2" w:rsidRPr="001A1E32" w:rsidRDefault="00160E72" w:rsidP="0040612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62CDC6B9" w14:textId="6721B976" w:rsidR="008E28C2" w:rsidRPr="001A1E32" w:rsidRDefault="00160E72" w:rsidP="0040612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0B4DA58A" w14:textId="7758339C" w:rsidR="008E28C2" w:rsidRPr="001A1E32" w:rsidRDefault="00160E72" w:rsidP="0040612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27</w:t>
            </w:r>
          </w:p>
        </w:tc>
        <w:tc>
          <w:tcPr>
            <w:tcW w:w="688" w:type="dxa"/>
            <w:tcBorders>
              <w:top w:val="single" w:sz="4" w:space="0" w:color="auto"/>
              <w:left w:val="single" w:sz="4" w:space="0" w:color="auto"/>
              <w:bottom w:val="single" w:sz="4" w:space="0" w:color="auto"/>
              <w:right w:val="single" w:sz="4" w:space="0" w:color="auto"/>
            </w:tcBorders>
            <w:vAlign w:val="center"/>
          </w:tcPr>
          <w:p w14:paraId="3CD45C0D" w14:textId="44314E57" w:rsidR="008E28C2" w:rsidRPr="001A1E32" w:rsidRDefault="00160E72" w:rsidP="0040612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709" w:type="dxa"/>
            <w:tcBorders>
              <w:top w:val="single" w:sz="4" w:space="0" w:color="auto"/>
              <w:left w:val="single" w:sz="4" w:space="0" w:color="auto"/>
              <w:bottom w:val="single" w:sz="4" w:space="0" w:color="auto"/>
              <w:right w:val="single" w:sz="4" w:space="0" w:color="auto"/>
            </w:tcBorders>
            <w:vAlign w:val="center"/>
          </w:tcPr>
          <w:p w14:paraId="39DC2C0D" w14:textId="642F4590" w:rsidR="008E28C2" w:rsidRPr="001A1E32" w:rsidRDefault="00160E72" w:rsidP="0040612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92B395" w14:textId="77777777" w:rsidR="008E28C2" w:rsidRPr="001A1E32" w:rsidRDefault="008E28C2" w:rsidP="0040612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003231" w14:textId="77777777" w:rsidR="008E28C2" w:rsidRPr="001A1E32" w:rsidRDefault="008E28C2" w:rsidP="00406122">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8E28C2" w:rsidRPr="001A1E32" w14:paraId="7CF5196D" w14:textId="77777777" w:rsidTr="00406122">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7EF3EDB6" w14:textId="77777777" w:rsidR="008E28C2" w:rsidRPr="001A1E32" w:rsidRDefault="008E28C2" w:rsidP="00406122">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6EF34CCF" w14:textId="77777777" w:rsidR="008E28C2" w:rsidRPr="001A1E32" w:rsidRDefault="008E28C2" w:rsidP="00406122">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06D69E69" w14:textId="79A63276" w:rsidR="008E28C2" w:rsidRPr="001A1E32" w:rsidRDefault="00160E72" w:rsidP="0040612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7287C356" w14:textId="6928E95B" w:rsidR="008E28C2" w:rsidRPr="001A1E32" w:rsidRDefault="00160E72" w:rsidP="0040612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5D5DA5FD" w14:textId="4D26E31F" w:rsidR="008E28C2" w:rsidRPr="001A1E32" w:rsidRDefault="00160E72" w:rsidP="0040612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6CB5BC8A" w14:textId="06CBB0AC" w:rsidR="008E28C2" w:rsidRPr="001A1E32" w:rsidRDefault="00160E72" w:rsidP="0040612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88" w:type="dxa"/>
            <w:tcBorders>
              <w:top w:val="single" w:sz="4" w:space="0" w:color="auto"/>
              <w:left w:val="single" w:sz="4" w:space="0" w:color="auto"/>
              <w:bottom w:val="single" w:sz="4" w:space="0" w:color="auto"/>
              <w:right w:val="single" w:sz="4" w:space="0" w:color="auto"/>
            </w:tcBorders>
            <w:vAlign w:val="center"/>
          </w:tcPr>
          <w:p w14:paraId="130EEDFA" w14:textId="2AFCB4F0" w:rsidR="008E28C2" w:rsidRPr="001A1E32" w:rsidRDefault="00160E72" w:rsidP="0040612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709" w:type="dxa"/>
            <w:tcBorders>
              <w:top w:val="single" w:sz="4" w:space="0" w:color="auto"/>
              <w:left w:val="single" w:sz="4" w:space="0" w:color="auto"/>
              <w:bottom w:val="single" w:sz="4" w:space="0" w:color="auto"/>
              <w:right w:val="single" w:sz="4" w:space="0" w:color="auto"/>
            </w:tcBorders>
            <w:vAlign w:val="center"/>
          </w:tcPr>
          <w:p w14:paraId="3ECC3C67" w14:textId="3DE4C0EB" w:rsidR="008E28C2" w:rsidRPr="001A1E32" w:rsidRDefault="00160E72" w:rsidP="0040612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36182E" w14:textId="77777777" w:rsidR="008E28C2" w:rsidRPr="001A1E32" w:rsidRDefault="008E28C2" w:rsidP="0040612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4A719C" w14:textId="77777777" w:rsidR="008E28C2" w:rsidRPr="001A1E32" w:rsidRDefault="008E28C2" w:rsidP="00406122">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8E28C2" w:rsidRPr="001A1E32" w14:paraId="12ECC4C2" w14:textId="77777777" w:rsidTr="004061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61DD6DCC" w14:textId="77777777" w:rsidR="008E28C2" w:rsidRPr="001A1E32" w:rsidRDefault="008E28C2" w:rsidP="00406122">
            <w:pPr>
              <w:rPr>
                <w:noProof/>
                <w:sz w:val="16"/>
                <w:szCs w:val="16"/>
              </w:rPr>
            </w:pPr>
            <w:r w:rsidRPr="001A1E32">
              <w:rPr>
                <w:noProof/>
                <w:sz w:val="16"/>
                <w:szCs w:val="16"/>
              </w:rPr>
              <w:t>KOORDİNATÖR BİRİM</w:t>
            </w:r>
          </w:p>
        </w:tc>
        <w:tc>
          <w:tcPr>
            <w:tcW w:w="6946" w:type="dxa"/>
            <w:gridSpan w:val="9"/>
            <w:tcBorders>
              <w:top w:val="single" w:sz="4" w:space="0" w:color="auto"/>
              <w:left w:val="single" w:sz="4" w:space="0" w:color="auto"/>
              <w:bottom w:val="single" w:sz="4" w:space="0" w:color="auto"/>
              <w:right w:val="single" w:sz="4" w:space="0" w:color="auto"/>
            </w:tcBorders>
            <w:hideMark/>
          </w:tcPr>
          <w:p w14:paraId="06CA1DFA" w14:textId="77777777" w:rsidR="008E28C2" w:rsidRPr="001A1E32" w:rsidRDefault="008E28C2" w:rsidP="00406122">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8E28C2" w:rsidRPr="001A1E32" w14:paraId="78F91B53" w14:textId="77777777" w:rsidTr="00406122">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2044FE27" w14:textId="77777777" w:rsidR="008E28C2" w:rsidRPr="001A1E32" w:rsidRDefault="008E28C2" w:rsidP="00406122">
            <w:pPr>
              <w:rPr>
                <w:noProof/>
                <w:sz w:val="16"/>
                <w:szCs w:val="16"/>
              </w:rPr>
            </w:pPr>
            <w:r w:rsidRPr="001A1E32">
              <w:rPr>
                <w:noProof/>
                <w:sz w:val="16"/>
                <w:szCs w:val="16"/>
              </w:rPr>
              <w:t>İŞ BİRLİĞİ YAPILACAK BİRİM(LER)</w:t>
            </w:r>
          </w:p>
        </w:tc>
        <w:tc>
          <w:tcPr>
            <w:tcW w:w="6946" w:type="dxa"/>
            <w:gridSpan w:val="9"/>
            <w:tcBorders>
              <w:top w:val="single" w:sz="4" w:space="0" w:color="auto"/>
              <w:left w:val="single" w:sz="4" w:space="0" w:color="auto"/>
              <w:bottom w:val="single" w:sz="4" w:space="0" w:color="auto"/>
              <w:right w:val="single" w:sz="4" w:space="0" w:color="auto"/>
            </w:tcBorders>
            <w:hideMark/>
          </w:tcPr>
          <w:p w14:paraId="11D6D013" w14:textId="77777777" w:rsidR="008E28C2" w:rsidRPr="001A1E32" w:rsidRDefault="008E28C2" w:rsidP="00406122">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8E28C2" w:rsidRPr="001A1E32" w14:paraId="44C5FB70" w14:textId="77777777" w:rsidTr="004061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79A48B9" w14:textId="77777777" w:rsidR="008E28C2" w:rsidRPr="001A1E32" w:rsidRDefault="008E28C2" w:rsidP="00406122">
            <w:pPr>
              <w:rPr>
                <w:noProof/>
                <w:sz w:val="16"/>
                <w:szCs w:val="16"/>
              </w:rPr>
            </w:pPr>
            <w:r w:rsidRPr="001A1E32">
              <w:rPr>
                <w:noProof/>
                <w:sz w:val="16"/>
                <w:szCs w:val="16"/>
              </w:rPr>
              <w:t>RİSKLER</w:t>
            </w:r>
          </w:p>
        </w:tc>
        <w:tc>
          <w:tcPr>
            <w:tcW w:w="6946" w:type="dxa"/>
            <w:gridSpan w:val="9"/>
            <w:tcBorders>
              <w:top w:val="single" w:sz="4" w:space="0" w:color="auto"/>
              <w:left w:val="single" w:sz="4" w:space="0" w:color="auto"/>
              <w:bottom w:val="single" w:sz="4" w:space="0" w:color="auto"/>
              <w:right w:val="single" w:sz="4" w:space="0" w:color="auto"/>
            </w:tcBorders>
            <w:hideMark/>
          </w:tcPr>
          <w:p w14:paraId="44E4A791" w14:textId="77777777" w:rsidR="008E28C2" w:rsidRPr="001A1E32" w:rsidRDefault="008E28C2" w:rsidP="0040612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14:paraId="12FD2EA9" w14:textId="77777777" w:rsidR="008E28C2" w:rsidRPr="001A1E32" w:rsidRDefault="008E28C2" w:rsidP="0040612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14:paraId="4228CE1E" w14:textId="77777777" w:rsidR="008E28C2" w:rsidRPr="001A1E32" w:rsidRDefault="008E28C2" w:rsidP="0040612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14:paraId="32781B8F" w14:textId="77777777" w:rsidR="008E28C2" w:rsidRPr="001A1E32" w:rsidRDefault="008E28C2" w:rsidP="0040612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8E28C2" w:rsidRPr="001A1E32" w14:paraId="356BA8D3" w14:textId="77777777" w:rsidTr="00406122">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A4BE441" w14:textId="77777777" w:rsidR="008E28C2" w:rsidRPr="001A1E32" w:rsidRDefault="008E28C2" w:rsidP="00406122">
            <w:pPr>
              <w:rPr>
                <w:noProof/>
                <w:sz w:val="16"/>
                <w:szCs w:val="16"/>
              </w:rPr>
            </w:pPr>
            <w:r w:rsidRPr="001A1E32">
              <w:rPr>
                <w:noProof/>
                <w:sz w:val="16"/>
                <w:szCs w:val="16"/>
              </w:rPr>
              <w:t>STRATEJİLER</w:t>
            </w:r>
          </w:p>
        </w:tc>
        <w:tc>
          <w:tcPr>
            <w:tcW w:w="6946" w:type="dxa"/>
            <w:gridSpan w:val="9"/>
            <w:tcBorders>
              <w:top w:val="single" w:sz="4" w:space="0" w:color="auto"/>
              <w:left w:val="single" w:sz="4" w:space="0" w:color="auto"/>
              <w:bottom w:val="single" w:sz="4" w:space="0" w:color="auto"/>
              <w:right w:val="single" w:sz="4" w:space="0" w:color="auto"/>
            </w:tcBorders>
            <w:hideMark/>
          </w:tcPr>
          <w:p w14:paraId="4C809962" w14:textId="77777777" w:rsidR="008E28C2" w:rsidRPr="001A1E32" w:rsidRDefault="008E28C2" w:rsidP="0040612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14:paraId="7C892388" w14:textId="77777777" w:rsidR="008E28C2" w:rsidRPr="001A1E32" w:rsidRDefault="008E28C2" w:rsidP="0040612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34251DEE" w14:textId="77777777" w:rsidR="008E28C2" w:rsidRPr="001A1E32" w:rsidRDefault="008E28C2" w:rsidP="0040612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14:paraId="0EFA0151" w14:textId="77777777" w:rsidR="008E28C2" w:rsidRPr="001A1E32" w:rsidRDefault="008E28C2" w:rsidP="0040612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14:paraId="28112957" w14:textId="77777777" w:rsidR="008E28C2" w:rsidRPr="001A1E32" w:rsidRDefault="008E28C2" w:rsidP="0040612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8E28C2" w:rsidRPr="001A1E32" w14:paraId="340B0056" w14:textId="77777777" w:rsidTr="004061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E3885A8" w14:textId="77777777" w:rsidR="008E28C2" w:rsidRPr="001A1E32" w:rsidRDefault="008E28C2" w:rsidP="00406122">
            <w:pPr>
              <w:rPr>
                <w:noProof/>
                <w:sz w:val="16"/>
                <w:szCs w:val="16"/>
              </w:rPr>
            </w:pPr>
            <w:r w:rsidRPr="001A1E32">
              <w:rPr>
                <w:noProof/>
                <w:sz w:val="16"/>
                <w:szCs w:val="16"/>
              </w:rPr>
              <w:t>MALİYET TAHMİNİ</w:t>
            </w:r>
          </w:p>
        </w:tc>
        <w:tc>
          <w:tcPr>
            <w:tcW w:w="6946" w:type="dxa"/>
            <w:gridSpan w:val="9"/>
            <w:tcBorders>
              <w:top w:val="single" w:sz="4" w:space="0" w:color="auto"/>
              <w:left w:val="single" w:sz="4" w:space="0" w:color="auto"/>
              <w:bottom w:val="single" w:sz="4" w:space="0" w:color="auto"/>
              <w:right w:val="single" w:sz="4" w:space="0" w:color="auto"/>
            </w:tcBorders>
            <w:hideMark/>
          </w:tcPr>
          <w:p w14:paraId="596C8A85" w14:textId="68711F77" w:rsidR="008E28C2" w:rsidRPr="001A1E32" w:rsidRDefault="00F404F1" w:rsidP="00406122">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200.000TL</w:t>
            </w:r>
          </w:p>
        </w:tc>
      </w:tr>
      <w:tr w:rsidR="008E28C2" w:rsidRPr="001A1E32" w14:paraId="1E56D6EE" w14:textId="77777777" w:rsidTr="00406122">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518ABED" w14:textId="77777777" w:rsidR="008E28C2" w:rsidRPr="001A1E32" w:rsidRDefault="008E28C2" w:rsidP="00406122">
            <w:pPr>
              <w:rPr>
                <w:noProof/>
                <w:sz w:val="16"/>
                <w:szCs w:val="16"/>
              </w:rPr>
            </w:pPr>
            <w:r w:rsidRPr="001A1E32">
              <w:rPr>
                <w:noProof/>
                <w:sz w:val="16"/>
                <w:szCs w:val="16"/>
              </w:rPr>
              <w:t>TESPİTLER</w:t>
            </w:r>
          </w:p>
        </w:tc>
        <w:tc>
          <w:tcPr>
            <w:tcW w:w="6946" w:type="dxa"/>
            <w:gridSpan w:val="9"/>
            <w:tcBorders>
              <w:top w:val="single" w:sz="4" w:space="0" w:color="auto"/>
              <w:left w:val="single" w:sz="4" w:space="0" w:color="auto"/>
              <w:bottom w:val="single" w:sz="4" w:space="0" w:color="auto"/>
              <w:right w:val="single" w:sz="4" w:space="0" w:color="auto"/>
            </w:tcBorders>
            <w:hideMark/>
          </w:tcPr>
          <w:p w14:paraId="3E885DEB" w14:textId="77777777" w:rsidR="008E28C2" w:rsidRPr="001A1E32" w:rsidRDefault="008E28C2" w:rsidP="0040612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14:paraId="14D97858" w14:textId="77777777" w:rsidR="008E28C2" w:rsidRPr="001A1E32" w:rsidRDefault="008E28C2" w:rsidP="0040612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14:paraId="75EA93DE" w14:textId="77777777" w:rsidR="008E28C2" w:rsidRPr="001A1E32" w:rsidRDefault="008E28C2" w:rsidP="0040612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14:paraId="4337ABED" w14:textId="77777777" w:rsidR="008E28C2" w:rsidRPr="001A1E32" w:rsidRDefault="008E28C2" w:rsidP="0040612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14:paraId="49CB7BBD" w14:textId="77777777" w:rsidR="008E28C2" w:rsidRPr="001A1E32" w:rsidRDefault="008E28C2" w:rsidP="00406122">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8E28C2" w:rsidRPr="001A1E32" w14:paraId="2D993937" w14:textId="77777777" w:rsidTr="004061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4803711" w14:textId="77777777" w:rsidR="008E28C2" w:rsidRPr="001A1E32" w:rsidRDefault="008E28C2" w:rsidP="00406122">
            <w:pPr>
              <w:rPr>
                <w:noProof/>
                <w:sz w:val="16"/>
                <w:szCs w:val="16"/>
              </w:rPr>
            </w:pPr>
            <w:r w:rsidRPr="001A1E32">
              <w:rPr>
                <w:noProof/>
                <w:sz w:val="16"/>
                <w:szCs w:val="16"/>
              </w:rPr>
              <w:t>İHTİYAÇLAR</w:t>
            </w:r>
          </w:p>
        </w:tc>
        <w:tc>
          <w:tcPr>
            <w:tcW w:w="6946" w:type="dxa"/>
            <w:gridSpan w:val="9"/>
            <w:tcBorders>
              <w:top w:val="single" w:sz="4" w:space="0" w:color="auto"/>
              <w:left w:val="single" w:sz="4" w:space="0" w:color="auto"/>
              <w:bottom w:val="single" w:sz="4" w:space="0" w:color="auto"/>
              <w:right w:val="single" w:sz="4" w:space="0" w:color="auto"/>
            </w:tcBorders>
            <w:hideMark/>
          </w:tcPr>
          <w:p w14:paraId="45CD290B" w14:textId="77777777" w:rsidR="008E28C2" w:rsidRPr="001A1E32" w:rsidRDefault="008E28C2" w:rsidP="0040612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14:paraId="6AAC68BB" w14:textId="77777777" w:rsidR="008E28C2" w:rsidRPr="001A1E32" w:rsidRDefault="008E28C2" w:rsidP="0040612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14:paraId="733AB0B0" w14:textId="77777777" w:rsidR="008E28C2" w:rsidRPr="001A1E32" w:rsidRDefault="008E28C2" w:rsidP="00406122">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14:paraId="04FFE820" w14:textId="77777777" w:rsidR="001D7793" w:rsidRPr="001A1E32" w:rsidRDefault="001D7793" w:rsidP="001D7793">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A147EA" w:rsidRPr="001A1E32" w14:paraId="7991D4EE" w14:textId="77777777" w:rsidTr="004144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C792D78" w14:textId="77777777" w:rsidR="00A147EA" w:rsidRPr="001A1E32" w:rsidRDefault="00A147EA" w:rsidP="0041440A">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14:paraId="3FD2158F" w14:textId="77777777" w:rsidR="00A147EA" w:rsidRPr="001A1E32" w:rsidRDefault="00A147EA" w:rsidP="0041440A">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3A4B33">
              <w:rPr>
                <w:sz w:val="16"/>
                <w:szCs w:val="20"/>
              </w:rPr>
              <w:t>Öğrencilerin ilgi, istidat ve kabiliyetlerini geliştirerek gerekl</w:t>
            </w:r>
            <w:r>
              <w:rPr>
                <w:sz w:val="16"/>
                <w:szCs w:val="20"/>
              </w:rPr>
              <w:t xml:space="preserve">i bilgi, beceri, davranışlar ve </w:t>
            </w:r>
            <w:r w:rsidRPr="003A4B33">
              <w:rPr>
                <w:sz w:val="16"/>
                <w:szCs w:val="20"/>
              </w:rPr>
              <w:t xml:space="preserve">birlikte iş görme alışkanlığı </w:t>
            </w:r>
            <w:r>
              <w:rPr>
                <w:sz w:val="16"/>
                <w:szCs w:val="20"/>
              </w:rPr>
              <w:t>kazandırılacak,</w:t>
            </w:r>
            <w:r w:rsidRPr="003A4B33">
              <w:rPr>
                <w:sz w:val="16"/>
                <w:szCs w:val="20"/>
              </w:rPr>
              <w:t xml:space="preserve"> haya</w:t>
            </w:r>
            <w:r>
              <w:rPr>
                <w:sz w:val="16"/>
                <w:szCs w:val="20"/>
              </w:rPr>
              <w:t>ta hazırlanmaları ve bir mesleğe sahip olmaları sağlanacaktır.</w:t>
            </w:r>
          </w:p>
        </w:tc>
      </w:tr>
      <w:tr w:rsidR="00A147EA" w:rsidRPr="001A1E32" w14:paraId="206671AF"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AA2A153" w14:textId="77777777" w:rsidR="00A147EA" w:rsidRPr="001A1E32" w:rsidRDefault="00A147EA" w:rsidP="0041440A">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14:paraId="7C13D885" w14:textId="77777777" w:rsidR="00A147EA" w:rsidRPr="001A1E32" w:rsidRDefault="00A147EA" w:rsidP="0041440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A4B33">
              <w:rPr>
                <w:noProof/>
                <w:sz w:val="16"/>
                <w:szCs w:val="16"/>
              </w:rPr>
              <w:t>Bir üst öğrenime yerleşen mesleki ve teknik</w:t>
            </w:r>
            <w:r>
              <w:rPr>
                <w:noProof/>
                <w:sz w:val="16"/>
                <w:szCs w:val="16"/>
              </w:rPr>
              <w:t xml:space="preserve"> ortaöğretim öğrencileri sayısı </w:t>
            </w:r>
            <w:r w:rsidRPr="003A4B33">
              <w:rPr>
                <w:noProof/>
                <w:sz w:val="16"/>
                <w:szCs w:val="16"/>
              </w:rPr>
              <w:t>artırılacaktır.</w:t>
            </w:r>
          </w:p>
        </w:tc>
      </w:tr>
      <w:tr w:rsidR="00A147EA" w:rsidRPr="001A1E32" w14:paraId="3837180D"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5241AB9" w14:textId="77777777" w:rsidR="00A147EA" w:rsidRPr="001A1E32" w:rsidRDefault="00A147EA" w:rsidP="0041440A">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21DE03" w14:textId="77777777" w:rsidR="00A147EA" w:rsidRPr="001A1E32" w:rsidRDefault="00A147EA"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1F4ED26A" w14:textId="77777777" w:rsidR="00A147EA" w:rsidRPr="001A1E32" w:rsidRDefault="00A147EA"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2DEADE43" w14:textId="77777777" w:rsidR="00A147EA" w:rsidRPr="001A1E32" w:rsidRDefault="00A147EA"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265D7B32" w14:textId="77777777" w:rsidR="00A147EA" w:rsidRPr="001A1E32" w:rsidRDefault="00A147EA"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6B4BF23F" w14:textId="77777777" w:rsidR="00A147EA" w:rsidRPr="001A1E32" w:rsidRDefault="00A147EA"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5B9946DB" w14:textId="77777777" w:rsidR="00A147EA" w:rsidRPr="001A1E32" w:rsidRDefault="00A147EA"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2403606" w14:textId="77777777" w:rsidR="00A147EA" w:rsidRPr="001A1E32" w:rsidRDefault="00A147EA"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14653E54" w14:textId="77777777" w:rsidR="00A147EA" w:rsidRPr="001A1E32" w:rsidRDefault="00A147EA"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0B14CE32" w14:textId="77777777" w:rsidR="00A147EA" w:rsidRPr="001A1E32" w:rsidRDefault="00A147EA"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A147EA" w:rsidRPr="001A1E32" w14:paraId="267F78F2"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4A273EE" w14:textId="77777777" w:rsidR="00A147EA" w:rsidRPr="001A1E32" w:rsidRDefault="00A147EA" w:rsidP="0041440A">
            <w:pPr>
              <w:jc w:val="both"/>
              <w:rPr>
                <w:b w:val="0"/>
                <w:noProof/>
                <w:sz w:val="16"/>
                <w:szCs w:val="16"/>
              </w:rPr>
            </w:pPr>
            <w:r w:rsidRPr="003A4B33">
              <w:rPr>
                <w:b w:val="0"/>
                <w:noProof/>
                <w:sz w:val="16"/>
                <w:szCs w:val="16"/>
              </w:rPr>
              <w:t>PG</w:t>
            </w:r>
            <w:r>
              <w:rPr>
                <w:b w:val="0"/>
                <w:noProof/>
                <w:sz w:val="16"/>
                <w:szCs w:val="16"/>
              </w:rPr>
              <w:t xml:space="preserve"> 3.1.1 </w:t>
            </w:r>
            <w:r w:rsidRPr="003A4B33">
              <w:rPr>
                <w:b w:val="0"/>
                <w:noProof/>
                <w:sz w:val="16"/>
                <w:szCs w:val="16"/>
              </w:rPr>
              <w:t xml:space="preserve">Alanında bir üst </w:t>
            </w:r>
            <w:r>
              <w:rPr>
                <w:b w:val="0"/>
                <w:noProof/>
                <w:sz w:val="16"/>
                <w:szCs w:val="16"/>
              </w:rPr>
              <w:t>öğrenime yerleşen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574636B2" w14:textId="77777777" w:rsidR="00A147EA" w:rsidRPr="001A1E32" w:rsidRDefault="00A147EA"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3BAD1E36" w14:textId="76A1DA5E" w:rsidR="00A147EA" w:rsidRPr="001A1E32" w:rsidRDefault="00C848C7"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14:paraId="7B6CC565" w14:textId="5862F3D5" w:rsidR="00A147EA" w:rsidRPr="001A1E32" w:rsidRDefault="00C848C7"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18</w:t>
            </w:r>
          </w:p>
        </w:tc>
        <w:tc>
          <w:tcPr>
            <w:tcW w:w="622" w:type="dxa"/>
            <w:tcBorders>
              <w:top w:val="single" w:sz="4" w:space="0" w:color="auto"/>
              <w:left w:val="single" w:sz="4" w:space="0" w:color="auto"/>
              <w:bottom w:val="single" w:sz="4" w:space="0" w:color="auto"/>
              <w:right w:val="single" w:sz="4" w:space="0" w:color="auto"/>
            </w:tcBorders>
            <w:vAlign w:val="center"/>
          </w:tcPr>
          <w:p w14:paraId="16DDB459" w14:textId="17809A74" w:rsidR="00A147EA" w:rsidRPr="001A1E32" w:rsidRDefault="00C848C7"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16</w:t>
            </w:r>
          </w:p>
        </w:tc>
        <w:tc>
          <w:tcPr>
            <w:tcW w:w="622" w:type="dxa"/>
            <w:tcBorders>
              <w:top w:val="single" w:sz="4" w:space="0" w:color="auto"/>
              <w:left w:val="single" w:sz="4" w:space="0" w:color="auto"/>
              <w:bottom w:val="single" w:sz="4" w:space="0" w:color="auto"/>
              <w:right w:val="single" w:sz="4" w:space="0" w:color="auto"/>
            </w:tcBorders>
            <w:vAlign w:val="center"/>
          </w:tcPr>
          <w:p w14:paraId="525C6929" w14:textId="3C757683" w:rsidR="00A147EA" w:rsidRPr="001A1E32" w:rsidRDefault="00C848C7"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18</w:t>
            </w:r>
          </w:p>
        </w:tc>
        <w:tc>
          <w:tcPr>
            <w:tcW w:w="622" w:type="dxa"/>
            <w:tcBorders>
              <w:top w:val="single" w:sz="4" w:space="0" w:color="auto"/>
              <w:left w:val="single" w:sz="4" w:space="0" w:color="auto"/>
              <w:bottom w:val="single" w:sz="4" w:space="0" w:color="auto"/>
              <w:right w:val="single" w:sz="4" w:space="0" w:color="auto"/>
            </w:tcBorders>
            <w:vAlign w:val="center"/>
          </w:tcPr>
          <w:p w14:paraId="3E3B37E4" w14:textId="580F54F3" w:rsidR="00A147EA" w:rsidRPr="001A1E32" w:rsidRDefault="00C848C7"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14:paraId="00DBF22F" w14:textId="1528455A" w:rsidR="00A147EA" w:rsidRPr="001A1E32" w:rsidRDefault="00C848C7"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24</w:t>
            </w:r>
          </w:p>
        </w:tc>
        <w:tc>
          <w:tcPr>
            <w:tcW w:w="653" w:type="dxa"/>
            <w:tcBorders>
              <w:top w:val="single" w:sz="4" w:space="0" w:color="auto"/>
              <w:left w:val="single" w:sz="4" w:space="0" w:color="auto"/>
              <w:bottom w:val="single" w:sz="4" w:space="0" w:color="auto"/>
              <w:right w:val="single" w:sz="4" w:space="0" w:color="auto"/>
            </w:tcBorders>
            <w:vAlign w:val="center"/>
            <w:hideMark/>
          </w:tcPr>
          <w:p w14:paraId="10E6AC13" w14:textId="77777777" w:rsidR="00A147EA" w:rsidRPr="001A1E32" w:rsidRDefault="00A147EA"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7C6414D0" w14:textId="77777777" w:rsidR="00A147EA" w:rsidRPr="001A1E32" w:rsidRDefault="00A147EA"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147EA" w:rsidRPr="001A1E32" w14:paraId="2C7632CE"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34FA413" w14:textId="77777777" w:rsidR="00A147EA" w:rsidRPr="001A1E32" w:rsidRDefault="00A147EA" w:rsidP="0041440A">
            <w:pPr>
              <w:jc w:val="both"/>
              <w:rPr>
                <w:b w:val="0"/>
                <w:noProof/>
                <w:sz w:val="16"/>
                <w:szCs w:val="16"/>
              </w:rPr>
            </w:pPr>
            <w:r w:rsidRPr="003A4B33">
              <w:rPr>
                <w:b w:val="0"/>
                <w:noProof/>
                <w:sz w:val="16"/>
                <w:szCs w:val="16"/>
              </w:rPr>
              <w:t>PG</w:t>
            </w:r>
            <w:r>
              <w:rPr>
                <w:b w:val="0"/>
                <w:noProof/>
                <w:sz w:val="16"/>
                <w:szCs w:val="16"/>
              </w:rPr>
              <w:t xml:space="preserve"> 3.1.2</w:t>
            </w:r>
            <w:r w:rsidRPr="003A4B33">
              <w:rPr>
                <w:b w:val="0"/>
                <w:noProof/>
                <w:sz w:val="16"/>
                <w:szCs w:val="16"/>
              </w:rPr>
              <w:t xml:space="preserve"> Ön lisans programlarına yerleşen öğrenc</w:t>
            </w:r>
            <w:r>
              <w:rPr>
                <w:b w:val="0"/>
                <w:noProof/>
                <w:sz w:val="16"/>
                <w:szCs w:val="16"/>
              </w:rPr>
              <w:t>i oranı</w:t>
            </w:r>
          </w:p>
        </w:tc>
        <w:tc>
          <w:tcPr>
            <w:tcW w:w="850" w:type="dxa"/>
            <w:tcBorders>
              <w:top w:val="single" w:sz="4" w:space="0" w:color="auto"/>
              <w:left w:val="single" w:sz="4" w:space="0" w:color="auto"/>
              <w:bottom w:val="single" w:sz="4" w:space="0" w:color="auto"/>
              <w:right w:val="single" w:sz="4" w:space="0" w:color="auto"/>
            </w:tcBorders>
            <w:vAlign w:val="center"/>
          </w:tcPr>
          <w:p w14:paraId="21561D4F" w14:textId="77777777" w:rsidR="00A147EA" w:rsidRPr="001A1E32" w:rsidRDefault="00A147EA"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7FAF2036" w14:textId="541CC6ED" w:rsidR="00A147EA" w:rsidRPr="001A1E32" w:rsidRDefault="006A74DC"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82</w:t>
            </w:r>
          </w:p>
        </w:tc>
        <w:tc>
          <w:tcPr>
            <w:tcW w:w="622" w:type="dxa"/>
            <w:tcBorders>
              <w:top w:val="single" w:sz="4" w:space="0" w:color="auto"/>
              <w:left w:val="single" w:sz="4" w:space="0" w:color="auto"/>
              <w:bottom w:val="single" w:sz="4" w:space="0" w:color="auto"/>
              <w:right w:val="single" w:sz="4" w:space="0" w:color="auto"/>
            </w:tcBorders>
            <w:vAlign w:val="center"/>
          </w:tcPr>
          <w:p w14:paraId="7C73B784" w14:textId="10CF077B" w:rsidR="00A147EA" w:rsidRPr="001A1E32" w:rsidRDefault="006A74DC"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14:paraId="7E54458D" w14:textId="1DC7C6CF" w:rsidR="00A147EA" w:rsidRPr="001A1E32" w:rsidRDefault="006A74DC"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75</w:t>
            </w:r>
          </w:p>
        </w:tc>
        <w:tc>
          <w:tcPr>
            <w:tcW w:w="622" w:type="dxa"/>
            <w:tcBorders>
              <w:top w:val="single" w:sz="4" w:space="0" w:color="auto"/>
              <w:left w:val="single" w:sz="4" w:space="0" w:color="auto"/>
              <w:bottom w:val="single" w:sz="4" w:space="0" w:color="auto"/>
              <w:right w:val="single" w:sz="4" w:space="0" w:color="auto"/>
            </w:tcBorders>
            <w:vAlign w:val="center"/>
          </w:tcPr>
          <w:p w14:paraId="01FD2325" w14:textId="29079C2A" w:rsidR="00A147EA" w:rsidRPr="001A1E32" w:rsidRDefault="006A74DC"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72</w:t>
            </w:r>
          </w:p>
        </w:tc>
        <w:tc>
          <w:tcPr>
            <w:tcW w:w="622" w:type="dxa"/>
            <w:tcBorders>
              <w:top w:val="single" w:sz="4" w:space="0" w:color="auto"/>
              <w:left w:val="single" w:sz="4" w:space="0" w:color="auto"/>
              <w:bottom w:val="single" w:sz="4" w:space="0" w:color="auto"/>
              <w:right w:val="single" w:sz="4" w:space="0" w:color="auto"/>
            </w:tcBorders>
            <w:vAlign w:val="center"/>
          </w:tcPr>
          <w:p w14:paraId="6739EBBA" w14:textId="3BF4A5E6" w:rsidR="00A147EA" w:rsidRPr="001A1E32" w:rsidRDefault="006A74DC"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14:paraId="34151BA2" w14:textId="187F119F" w:rsidR="00A147EA" w:rsidRPr="001A1E32" w:rsidRDefault="006A74DC"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tcPr>
          <w:p w14:paraId="28D1F743" w14:textId="77777777" w:rsidR="00A147EA" w:rsidRPr="001A1E32" w:rsidRDefault="00A147EA"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A077DEA" w14:textId="77777777" w:rsidR="00A147EA" w:rsidRPr="001A1E32" w:rsidRDefault="00A147EA"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A147EA" w:rsidRPr="001A1E32" w14:paraId="63D2D4CB"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D87D689" w14:textId="77777777" w:rsidR="00A147EA" w:rsidRPr="001A1E32" w:rsidRDefault="00A147EA" w:rsidP="0041440A">
            <w:pPr>
              <w:jc w:val="both"/>
              <w:rPr>
                <w:b w:val="0"/>
                <w:noProof/>
                <w:sz w:val="16"/>
                <w:szCs w:val="16"/>
              </w:rPr>
            </w:pPr>
            <w:r w:rsidRPr="003A4B33">
              <w:rPr>
                <w:b w:val="0"/>
                <w:noProof/>
                <w:sz w:val="16"/>
                <w:szCs w:val="16"/>
              </w:rPr>
              <w:t>PG</w:t>
            </w:r>
            <w:r>
              <w:rPr>
                <w:b w:val="0"/>
                <w:noProof/>
                <w:sz w:val="16"/>
                <w:szCs w:val="16"/>
              </w:rPr>
              <w:t xml:space="preserve"> 3.1.3</w:t>
            </w:r>
            <w:r w:rsidRPr="003A4B33">
              <w:rPr>
                <w:b w:val="0"/>
                <w:noProof/>
                <w:sz w:val="16"/>
                <w:szCs w:val="16"/>
              </w:rPr>
              <w:t xml:space="preserve"> Lisans programlarına yerleşen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6F3E2D78" w14:textId="77777777" w:rsidR="00A147EA" w:rsidRPr="001A1E32" w:rsidRDefault="00A147EA"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3F633D6B" w14:textId="06065FA4" w:rsidR="00A147EA" w:rsidRPr="001A1E32" w:rsidRDefault="006A74DC"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18</w:t>
            </w:r>
          </w:p>
        </w:tc>
        <w:tc>
          <w:tcPr>
            <w:tcW w:w="622" w:type="dxa"/>
            <w:tcBorders>
              <w:top w:val="single" w:sz="4" w:space="0" w:color="auto"/>
              <w:left w:val="single" w:sz="4" w:space="0" w:color="auto"/>
              <w:bottom w:val="single" w:sz="4" w:space="0" w:color="auto"/>
              <w:right w:val="single" w:sz="4" w:space="0" w:color="auto"/>
            </w:tcBorders>
            <w:vAlign w:val="center"/>
          </w:tcPr>
          <w:p w14:paraId="5D381034" w14:textId="3E479D09" w:rsidR="00A147EA" w:rsidRPr="001A1E32" w:rsidRDefault="006A74DC"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14:paraId="4AD28F07" w14:textId="24E885ED" w:rsidR="00A147EA" w:rsidRPr="001A1E32" w:rsidRDefault="006A74DC"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0AC5EE37" w14:textId="2B436127" w:rsidR="00A147EA" w:rsidRPr="001A1E32" w:rsidRDefault="006A74DC"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28</w:t>
            </w:r>
          </w:p>
        </w:tc>
        <w:tc>
          <w:tcPr>
            <w:tcW w:w="622" w:type="dxa"/>
            <w:tcBorders>
              <w:top w:val="single" w:sz="4" w:space="0" w:color="auto"/>
              <w:left w:val="single" w:sz="4" w:space="0" w:color="auto"/>
              <w:bottom w:val="single" w:sz="4" w:space="0" w:color="auto"/>
              <w:right w:val="single" w:sz="4" w:space="0" w:color="auto"/>
            </w:tcBorders>
            <w:vAlign w:val="center"/>
          </w:tcPr>
          <w:p w14:paraId="66507252" w14:textId="1C63FAD2" w:rsidR="00A147EA" w:rsidRPr="001A1E32" w:rsidRDefault="006A74DC"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373E926D" w14:textId="2857DF50" w:rsidR="00A147EA" w:rsidRPr="001A1E32" w:rsidRDefault="006A74DC"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53" w:type="dxa"/>
            <w:tcBorders>
              <w:top w:val="single" w:sz="4" w:space="0" w:color="auto"/>
              <w:left w:val="single" w:sz="4" w:space="0" w:color="auto"/>
              <w:bottom w:val="single" w:sz="4" w:space="0" w:color="auto"/>
              <w:right w:val="single" w:sz="4" w:space="0" w:color="auto"/>
            </w:tcBorders>
            <w:vAlign w:val="center"/>
            <w:hideMark/>
          </w:tcPr>
          <w:p w14:paraId="768422E1" w14:textId="77777777" w:rsidR="00A147EA" w:rsidRPr="001A1E32" w:rsidRDefault="00A147EA"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463B1649" w14:textId="77777777" w:rsidR="00A147EA" w:rsidRPr="001A1E32" w:rsidRDefault="00A147EA"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A147EA" w:rsidRPr="001A1E32" w14:paraId="0D23070F"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A3A6DA1" w14:textId="77777777" w:rsidR="00A147EA" w:rsidRPr="001A1E32" w:rsidRDefault="00A147EA" w:rsidP="0041440A">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tcPr>
          <w:p w14:paraId="1E8C72F6" w14:textId="090185D9" w:rsidR="00A147EA" w:rsidRPr="001A1E32" w:rsidRDefault="006A74DC" w:rsidP="0041440A">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Rehberlik Servisi</w:t>
            </w:r>
          </w:p>
        </w:tc>
      </w:tr>
      <w:tr w:rsidR="00A147EA" w:rsidRPr="001A1E32" w14:paraId="6573F2DE"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3D28D10" w14:textId="77777777" w:rsidR="00A147EA" w:rsidRPr="001A1E32" w:rsidRDefault="00A147EA" w:rsidP="0041440A">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tcPr>
          <w:p w14:paraId="0F7A64A6" w14:textId="2AA9DAC1" w:rsidR="00A147EA" w:rsidRPr="001A1E32" w:rsidRDefault="006A74DC" w:rsidP="0041440A">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Zümre Öğretmenler Kurulu</w:t>
            </w:r>
          </w:p>
        </w:tc>
      </w:tr>
      <w:tr w:rsidR="00A147EA" w:rsidRPr="001A1E32" w14:paraId="307B6084"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C392230" w14:textId="77777777" w:rsidR="00A147EA" w:rsidRPr="001A1E32" w:rsidRDefault="00A147EA" w:rsidP="0041440A">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tcPr>
          <w:p w14:paraId="26E168BA" w14:textId="358834F6" w:rsidR="00A147EA" w:rsidRPr="001A1E32" w:rsidRDefault="006A74DC" w:rsidP="0041440A">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Akadamik başarının düşük olması</w:t>
            </w:r>
          </w:p>
        </w:tc>
      </w:tr>
      <w:tr w:rsidR="00A147EA" w:rsidRPr="001A1E32" w14:paraId="69BD2348"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8328398" w14:textId="77777777" w:rsidR="00A147EA" w:rsidRPr="001A1E32" w:rsidRDefault="00A147EA" w:rsidP="0041440A">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tcPr>
          <w:p w14:paraId="14EF1751" w14:textId="77777777" w:rsidR="00A147EA" w:rsidRPr="003A4B33" w:rsidRDefault="00A147EA" w:rsidP="0041440A">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sidRPr="003A4B33">
              <w:rPr>
                <w:sz w:val="16"/>
                <w:szCs w:val="20"/>
              </w:rPr>
              <w:t>S1. Destekleme ve yetiştirme kurslarıyla öğrencilerin gene</w:t>
            </w:r>
            <w:r>
              <w:rPr>
                <w:sz w:val="16"/>
                <w:szCs w:val="20"/>
              </w:rPr>
              <w:t xml:space="preserve">l bilgi ve kültür derslerindeki </w:t>
            </w:r>
            <w:r w:rsidRPr="003A4B33">
              <w:rPr>
                <w:sz w:val="16"/>
                <w:szCs w:val="20"/>
              </w:rPr>
              <w:t>yeterlilikleri arttırılacaktır.</w:t>
            </w:r>
          </w:p>
          <w:p w14:paraId="335E41A3" w14:textId="77777777" w:rsidR="00A147EA" w:rsidRPr="003A4B33" w:rsidRDefault="00A147EA" w:rsidP="0041440A">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sidRPr="003A4B33">
              <w:rPr>
                <w:sz w:val="16"/>
                <w:szCs w:val="20"/>
              </w:rPr>
              <w:t>S2. Dijital platformlarla öğrenciler akademik anlamda desteklenecektir.</w:t>
            </w:r>
          </w:p>
          <w:p w14:paraId="4208E16E" w14:textId="77777777" w:rsidR="00A147EA" w:rsidRPr="001A1E32" w:rsidRDefault="00A147EA" w:rsidP="0041440A">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sidRPr="003A4B33">
              <w:rPr>
                <w:sz w:val="16"/>
                <w:szCs w:val="20"/>
              </w:rPr>
              <w:t>S3. Öğrencileri ilgi, yetenek ve ihtiyaçları doğrultus</w:t>
            </w:r>
            <w:r>
              <w:rPr>
                <w:sz w:val="16"/>
                <w:szCs w:val="20"/>
              </w:rPr>
              <w:t xml:space="preserve">unda bir üst öğrenim programına </w:t>
            </w:r>
            <w:r w:rsidRPr="003A4B33">
              <w:rPr>
                <w:sz w:val="16"/>
                <w:szCs w:val="20"/>
              </w:rPr>
              <w:t>hazırlayacak mesleki ve eğitsel rehberlik faaliyetleri yürütülecektir.</w:t>
            </w:r>
          </w:p>
        </w:tc>
      </w:tr>
      <w:tr w:rsidR="00A147EA" w:rsidRPr="001A1E32" w14:paraId="0E1AAE37"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7FF77B2" w14:textId="77777777" w:rsidR="00A147EA" w:rsidRPr="001A1E32" w:rsidRDefault="00A147EA" w:rsidP="0041440A">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tcPr>
          <w:p w14:paraId="3E9FA8C7" w14:textId="51132870" w:rsidR="00A147EA" w:rsidRPr="001A1E32" w:rsidRDefault="00F404F1" w:rsidP="0041440A">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0TL</w:t>
            </w:r>
          </w:p>
        </w:tc>
      </w:tr>
      <w:tr w:rsidR="00A147EA" w:rsidRPr="001A1E32" w14:paraId="04E69040"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09A383E" w14:textId="77777777" w:rsidR="00A147EA" w:rsidRPr="001A1E32" w:rsidRDefault="00A147EA" w:rsidP="0041440A">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tcPr>
          <w:p w14:paraId="276C6835" w14:textId="2F168C1E" w:rsidR="00A147EA" w:rsidRPr="001A1E32" w:rsidRDefault="006A74DC" w:rsidP="0041440A">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 xml:space="preserve">Öğrencilerin DYK katılımlarının arttırılması, </w:t>
            </w:r>
          </w:p>
        </w:tc>
      </w:tr>
      <w:tr w:rsidR="00A147EA" w:rsidRPr="001A1E32" w14:paraId="710CF35C"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C38964F" w14:textId="77777777" w:rsidR="00A147EA" w:rsidRPr="001A1E32" w:rsidRDefault="00A147EA" w:rsidP="0041440A">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tcPr>
          <w:p w14:paraId="41EB0ADF" w14:textId="485678D9" w:rsidR="00A147EA" w:rsidRPr="001A1E32" w:rsidRDefault="006A74DC" w:rsidP="0041440A">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Mevzuatlar açısından 9 ve 10. Sınıfların DYK ya katılımı için düzenleme yapılması</w:t>
            </w:r>
          </w:p>
        </w:tc>
      </w:tr>
    </w:tbl>
    <w:p w14:paraId="01CBB384" w14:textId="77777777" w:rsidR="001D7793" w:rsidRPr="001A1E32" w:rsidRDefault="001D7793" w:rsidP="001D7793">
      <w:pPr>
        <w:rPr>
          <w:rFonts w:cs="Times New Roman"/>
          <w:noProof/>
          <w:sz w:val="20"/>
          <w:szCs w:val="20"/>
        </w:rPr>
      </w:pPr>
    </w:p>
    <w:p w14:paraId="7EB27144" w14:textId="77777777" w:rsidR="001D7793" w:rsidRPr="001A1E32" w:rsidRDefault="001D7793" w:rsidP="001D7793">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3B764E" w:rsidRPr="001A1E32" w14:paraId="2D96327F" w14:textId="77777777" w:rsidTr="004144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672FFD9" w14:textId="77777777" w:rsidR="003B764E" w:rsidRPr="001A1E32" w:rsidRDefault="003B764E" w:rsidP="0041440A">
            <w:pPr>
              <w:jc w:val="right"/>
              <w:rPr>
                <w:noProof/>
                <w:sz w:val="16"/>
                <w:szCs w:val="16"/>
              </w:rPr>
            </w:pPr>
            <w:r>
              <w:rPr>
                <w:noProof/>
                <w:sz w:val="16"/>
                <w:szCs w:val="16"/>
              </w:rPr>
              <w:lastRenderedPageBreak/>
              <w:t>AMAÇ (A4</w:t>
            </w:r>
            <w:r w:rsidRPr="001A1E32">
              <w:rPr>
                <w:noProof/>
                <w:sz w:val="16"/>
                <w:szCs w:val="16"/>
              </w:rPr>
              <w:t>)</w:t>
            </w:r>
          </w:p>
        </w:tc>
        <w:tc>
          <w:tcPr>
            <w:tcW w:w="6427" w:type="dxa"/>
            <w:gridSpan w:val="9"/>
            <w:tcBorders>
              <w:top w:val="single" w:sz="4" w:space="0" w:color="auto"/>
              <w:left w:val="single" w:sz="4" w:space="0" w:color="auto"/>
              <w:bottom w:val="single" w:sz="4" w:space="0" w:color="auto"/>
              <w:right w:val="single" w:sz="4" w:space="0" w:color="auto"/>
            </w:tcBorders>
            <w:hideMark/>
          </w:tcPr>
          <w:p w14:paraId="44CDFE00" w14:textId="77777777" w:rsidR="003B764E" w:rsidRPr="001A1E32" w:rsidRDefault="003B764E" w:rsidP="0041440A">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Öğrencilerimiz, bölgenin ihtiyaçları doğrultusunda mesleki alanlara yönlendirilecek, sektörel fırsatlardan yararlanılacaktır.</w:t>
            </w:r>
          </w:p>
        </w:tc>
      </w:tr>
      <w:tr w:rsidR="003B764E" w:rsidRPr="001A1E32" w14:paraId="0A6AD571"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61C0C92" w14:textId="77777777" w:rsidR="003B764E" w:rsidRPr="001A1E32" w:rsidRDefault="003B764E" w:rsidP="0041440A">
            <w:pPr>
              <w:jc w:val="right"/>
              <w:rPr>
                <w:noProof/>
                <w:sz w:val="16"/>
                <w:szCs w:val="16"/>
              </w:rPr>
            </w:pPr>
            <w:r>
              <w:rPr>
                <w:noProof/>
                <w:sz w:val="16"/>
                <w:szCs w:val="16"/>
              </w:rPr>
              <w:t>HEDEF (H4</w:t>
            </w:r>
            <w:r w:rsidRPr="001A1E32">
              <w:rPr>
                <w:noProof/>
                <w:sz w:val="16"/>
                <w:szCs w:val="16"/>
              </w:rPr>
              <w:t>.1)</w:t>
            </w:r>
          </w:p>
        </w:tc>
        <w:tc>
          <w:tcPr>
            <w:tcW w:w="6427" w:type="dxa"/>
            <w:gridSpan w:val="9"/>
            <w:tcBorders>
              <w:top w:val="single" w:sz="4" w:space="0" w:color="auto"/>
              <w:left w:val="single" w:sz="4" w:space="0" w:color="auto"/>
              <w:bottom w:val="single" w:sz="4" w:space="0" w:color="auto"/>
              <w:right w:val="single" w:sz="4" w:space="0" w:color="auto"/>
            </w:tcBorders>
            <w:hideMark/>
          </w:tcPr>
          <w:p w14:paraId="2D1B4676" w14:textId="77777777" w:rsidR="003B764E" w:rsidRPr="001A1E32" w:rsidRDefault="003B764E" w:rsidP="0041440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C836EE">
              <w:rPr>
                <w:noProof/>
                <w:sz w:val="16"/>
                <w:szCs w:val="16"/>
              </w:rPr>
              <w:t>Sektörle iş birlikleri artırılarak öğrencilerin pratik deneyim, burs ve istihdam imkânları</w:t>
            </w:r>
            <w:r>
              <w:rPr>
                <w:noProof/>
                <w:sz w:val="16"/>
                <w:szCs w:val="16"/>
              </w:rPr>
              <w:t xml:space="preserve"> </w:t>
            </w:r>
            <w:r w:rsidRPr="00C836EE">
              <w:rPr>
                <w:noProof/>
                <w:sz w:val="16"/>
                <w:szCs w:val="16"/>
              </w:rPr>
              <w:t>artırılacaktır.</w:t>
            </w:r>
            <w:r>
              <w:rPr>
                <w:noProof/>
                <w:sz w:val="16"/>
                <w:szCs w:val="16"/>
              </w:rPr>
              <w:tab/>
            </w:r>
          </w:p>
        </w:tc>
      </w:tr>
      <w:tr w:rsidR="003B764E" w:rsidRPr="001A1E32" w14:paraId="596691A4"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F8B08D9" w14:textId="77777777" w:rsidR="003B764E" w:rsidRPr="001A1E32" w:rsidRDefault="003B764E" w:rsidP="0041440A">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DF3A88"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35D55B1C"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51503A2"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22393C1D"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08C3EB59"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5F285B65"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A471606"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4249FFA"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0C19EB5A"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3B764E" w:rsidRPr="001A1E32" w14:paraId="2C25A40D"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EEE3863" w14:textId="77777777" w:rsidR="003B764E" w:rsidRPr="001A1E32" w:rsidRDefault="003B764E" w:rsidP="0041440A">
            <w:pPr>
              <w:jc w:val="both"/>
              <w:rPr>
                <w:b w:val="0"/>
                <w:noProof/>
                <w:sz w:val="16"/>
                <w:szCs w:val="16"/>
              </w:rPr>
            </w:pPr>
            <w:r w:rsidRPr="00C836EE">
              <w:rPr>
                <w:b w:val="0"/>
                <w:noProof/>
                <w:sz w:val="16"/>
                <w:szCs w:val="16"/>
              </w:rPr>
              <w:t>PG</w:t>
            </w:r>
            <w:r>
              <w:rPr>
                <w:b w:val="0"/>
                <w:noProof/>
                <w:sz w:val="16"/>
                <w:szCs w:val="16"/>
              </w:rPr>
              <w:t xml:space="preserve"> 4.1.1</w:t>
            </w:r>
            <w:r w:rsidRPr="00C836EE">
              <w:rPr>
                <w:b w:val="0"/>
                <w:noProof/>
                <w:sz w:val="16"/>
                <w:szCs w:val="16"/>
              </w:rPr>
              <w:t xml:space="preserve"> Sektörle iş birliği kapsa</w:t>
            </w:r>
            <w:r>
              <w:rPr>
                <w:b w:val="0"/>
                <w:noProof/>
                <w:sz w:val="16"/>
                <w:szCs w:val="16"/>
              </w:rPr>
              <w:t>mında imzalanan protokol sayısı</w:t>
            </w:r>
          </w:p>
        </w:tc>
        <w:tc>
          <w:tcPr>
            <w:tcW w:w="850" w:type="dxa"/>
            <w:tcBorders>
              <w:top w:val="single" w:sz="4" w:space="0" w:color="auto"/>
              <w:left w:val="single" w:sz="4" w:space="0" w:color="auto"/>
              <w:bottom w:val="single" w:sz="4" w:space="0" w:color="auto"/>
              <w:right w:val="single" w:sz="4" w:space="0" w:color="auto"/>
            </w:tcBorders>
            <w:vAlign w:val="center"/>
          </w:tcPr>
          <w:p w14:paraId="23F618D1"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3322BE27" w14:textId="31DD41A8" w:rsidR="003B764E" w:rsidRPr="001A1E32" w:rsidRDefault="00C36D49"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56E5A8CC" w14:textId="4BF1007B" w:rsidR="003B764E" w:rsidRPr="001A1E32" w:rsidRDefault="00C36D49"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438970A7" w14:textId="2599F773" w:rsidR="003B764E" w:rsidRPr="001A1E32" w:rsidRDefault="00C36D49"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0AB388A5" w14:textId="0A7D163A" w:rsidR="003B764E" w:rsidRPr="001A1E32" w:rsidRDefault="00C36D49"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248DCA7B" w14:textId="25B980A1" w:rsidR="003B764E" w:rsidRPr="001A1E32" w:rsidRDefault="00C36D49"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6E9D8E6C" w14:textId="11FFDB62" w:rsidR="003B764E" w:rsidRPr="001A1E32" w:rsidRDefault="00C36D49"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53" w:type="dxa"/>
            <w:tcBorders>
              <w:top w:val="single" w:sz="4" w:space="0" w:color="auto"/>
              <w:left w:val="single" w:sz="4" w:space="0" w:color="auto"/>
              <w:bottom w:val="single" w:sz="4" w:space="0" w:color="auto"/>
              <w:right w:val="single" w:sz="4" w:space="0" w:color="auto"/>
            </w:tcBorders>
            <w:vAlign w:val="center"/>
            <w:hideMark/>
          </w:tcPr>
          <w:p w14:paraId="2D6DB8DA"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65594129"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3B764E" w:rsidRPr="001A1E32" w14:paraId="119CF868"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B135E9D" w14:textId="77777777" w:rsidR="003B764E" w:rsidRPr="00AA4686" w:rsidRDefault="003B764E" w:rsidP="0041440A">
            <w:pPr>
              <w:jc w:val="both"/>
              <w:rPr>
                <w:b w:val="0"/>
                <w:noProof/>
                <w:sz w:val="16"/>
                <w:szCs w:val="16"/>
              </w:rPr>
            </w:pPr>
            <w:r w:rsidRPr="00C836EE">
              <w:rPr>
                <w:b w:val="0"/>
                <w:noProof/>
                <w:sz w:val="16"/>
                <w:szCs w:val="16"/>
              </w:rPr>
              <w:t>PG</w:t>
            </w:r>
            <w:r>
              <w:rPr>
                <w:b w:val="0"/>
                <w:noProof/>
                <w:sz w:val="16"/>
                <w:szCs w:val="16"/>
              </w:rPr>
              <w:t xml:space="preserve"> 4.1.2 Proto</w:t>
            </w:r>
            <w:r w:rsidRPr="00C836EE">
              <w:rPr>
                <w:b w:val="0"/>
                <w:noProof/>
                <w:sz w:val="16"/>
                <w:szCs w:val="16"/>
              </w:rPr>
              <w:t>kol kapsamında bec</w:t>
            </w:r>
            <w:r>
              <w:rPr>
                <w:b w:val="0"/>
                <w:noProof/>
                <w:sz w:val="16"/>
                <w:szCs w:val="16"/>
              </w:rPr>
              <w:t>eri eğitimi alan öğrenci sayısı</w:t>
            </w:r>
          </w:p>
        </w:tc>
        <w:tc>
          <w:tcPr>
            <w:tcW w:w="850" w:type="dxa"/>
            <w:tcBorders>
              <w:top w:val="single" w:sz="4" w:space="0" w:color="auto"/>
              <w:left w:val="single" w:sz="4" w:space="0" w:color="auto"/>
              <w:bottom w:val="single" w:sz="4" w:space="0" w:color="auto"/>
              <w:right w:val="single" w:sz="4" w:space="0" w:color="auto"/>
            </w:tcBorders>
            <w:vAlign w:val="center"/>
          </w:tcPr>
          <w:p w14:paraId="71218958"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2E9EECC8" w14:textId="4C029DCF" w:rsidR="003B764E" w:rsidRPr="001A1E32" w:rsidRDefault="00C36D49"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14:paraId="21EE7938" w14:textId="134F4190" w:rsidR="003B764E" w:rsidRPr="001A1E32" w:rsidRDefault="00C36D49"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14:paraId="54AD1489" w14:textId="7C41FA82" w:rsidR="003B764E" w:rsidRPr="001A1E32" w:rsidRDefault="00C36D49"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14:paraId="0EF9B8A5" w14:textId="435308CF" w:rsidR="003B764E" w:rsidRPr="001A1E32" w:rsidRDefault="00C36D49"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14:paraId="1D2D427F" w14:textId="372B752B" w:rsidR="003B764E" w:rsidRPr="001A1E32" w:rsidRDefault="00C36D49"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6C5CD096" w14:textId="33FDDBF9" w:rsidR="003B764E" w:rsidRPr="001A1E32" w:rsidRDefault="00C36D49"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12</w:t>
            </w:r>
          </w:p>
        </w:tc>
        <w:tc>
          <w:tcPr>
            <w:tcW w:w="653" w:type="dxa"/>
            <w:tcBorders>
              <w:top w:val="single" w:sz="4" w:space="0" w:color="auto"/>
              <w:left w:val="single" w:sz="4" w:space="0" w:color="auto"/>
              <w:bottom w:val="single" w:sz="4" w:space="0" w:color="auto"/>
              <w:right w:val="single" w:sz="4" w:space="0" w:color="auto"/>
            </w:tcBorders>
            <w:vAlign w:val="center"/>
          </w:tcPr>
          <w:p w14:paraId="3FBAEB26"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00DBF6F0"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3B764E" w:rsidRPr="001A1E32" w14:paraId="20C78C27"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DF26F7E" w14:textId="77777777" w:rsidR="003B764E" w:rsidRPr="00AA4686" w:rsidRDefault="003B764E" w:rsidP="0041440A">
            <w:pPr>
              <w:jc w:val="both"/>
              <w:rPr>
                <w:b w:val="0"/>
                <w:noProof/>
                <w:sz w:val="16"/>
                <w:szCs w:val="16"/>
              </w:rPr>
            </w:pPr>
            <w:r w:rsidRPr="00C836EE">
              <w:rPr>
                <w:b w:val="0"/>
                <w:noProof/>
                <w:sz w:val="16"/>
                <w:szCs w:val="16"/>
              </w:rPr>
              <w:t>PG</w:t>
            </w:r>
            <w:r>
              <w:rPr>
                <w:b w:val="0"/>
                <w:noProof/>
                <w:sz w:val="16"/>
                <w:szCs w:val="16"/>
              </w:rPr>
              <w:t xml:space="preserve"> 4.1.3</w:t>
            </w:r>
            <w:r w:rsidRPr="00C836EE">
              <w:rPr>
                <w:b w:val="0"/>
                <w:noProof/>
                <w:sz w:val="16"/>
                <w:szCs w:val="16"/>
              </w:rPr>
              <w:t xml:space="preserve"> Protokol kapsamında düzenlenen işbaşı eğiti</w:t>
            </w:r>
            <w:r>
              <w:rPr>
                <w:b w:val="0"/>
                <w:noProof/>
                <w:sz w:val="16"/>
                <w:szCs w:val="16"/>
              </w:rPr>
              <w:t>mlerine katılan öğretmen sayısı</w:t>
            </w:r>
          </w:p>
        </w:tc>
        <w:tc>
          <w:tcPr>
            <w:tcW w:w="850" w:type="dxa"/>
            <w:tcBorders>
              <w:top w:val="single" w:sz="4" w:space="0" w:color="auto"/>
              <w:left w:val="single" w:sz="4" w:space="0" w:color="auto"/>
              <w:bottom w:val="single" w:sz="4" w:space="0" w:color="auto"/>
              <w:right w:val="single" w:sz="4" w:space="0" w:color="auto"/>
            </w:tcBorders>
            <w:vAlign w:val="center"/>
          </w:tcPr>
          <w:p w14:paraId="68AC2593"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2F2A7708" w14:textId="19380753" w:rsidR="003B764E" w:rsidRPr="001A1E32" w:rsidRDefault="00C36D49"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B2546B3" w14:textId="57A64CA5" w:rsidR="003B764E" w:rsidRPr="001A1E32" w:rsidRDefault="00C36D49"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015FDDF" w14:textId="4D96133B" w:rsidR="003B764E" w:rsidRPr="001A1E32" w:rsidRDefault="00C36D49"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56B91A5E" w14:textId="24C4986C" w:rsidR="003B764E" w:rsidRPr="001A1E32" w:rsidRDefault="00C36D49"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1635777F" w14:textId="6C2E5350" w:rsidR="003B764E" w:rsidRPr="001A1E32" w:rsidRDefault="00C36D49"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1C35F378" w14:textId="715D2E62" w:rsidR="003B764E" w:rsidRPr="001A1E32" w:rsidRDefault="00C36D49" w:rsidP="00C36D49">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53" w:type="dxa"/>
            <w:tcBorders>
              <w:top w:val="single" w:sz="4" w:space="0" w:color="auto"/>
              <w:left w:val="single" w:sz="4" w:space="0" w:color="auto"/>
              <w:bottom w:val="single" w:sz="4" w:space="0" w:color="auto"/>
              <w:right w:val="single" w:sz="4" w:space="0" w:color="auto"/>
            </w:tcBorders>
            <w:vAlign w:val="center"/>
          </w:tcPr>
          <w:p w14:paraId="5CC9FC23"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4BDAB7BC"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3B764E" w:rsidRPr="001A1E32" w14:paraId="716E5231"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2587A61" w14:textId="77777777" w:rsidR="003B764E" w:rsidRPr="00AA4686" w:rsidRDefault="003B764E" w:rsidP="0041440A">
            <w:pPr>
              <w:jc w:val="both"/>
              <w:rPr>
                <w:b w:val="0"/>
                <w:noProof/>
                <w:sz w:val="16"/>
                <w:szCs w:val="16"/>
              </w:rPr>
            </w:pPr>
            <w:r>
              <w:rPr>
                <w:b w:val="0"/>
                <w:noProof/>
                <w:sz w:val="16"/>
                <w:szCs w:val="16"/>
              </w:rPr>
              <w:t>PG 4.1</w:t>
            </w:r>
            <w:r w:rsidRPr="00C836EE">
              <w:rPr>
                <w:b w:val="0"/>
                <w:noProof/>
                <w:sz w:val="16"/>
                <w:szCs w:val="16"/>
              </w:rPr>
              <w:t>.4. Protokol kaps</w:t>
            </w:r>
            <w:r>
              <w:rPr>
                <w:b w:val="0"/>
                <w:noProof/>
                <w:sz w:val="16"/>
                <w:szCs w:val="16"/>
              </w:rPr>
              <w:t>amında burs alan öğrenci sayısı</w:t>
            </w:r>
          </w:p>
        </w:tc>
        <w:tc>
          <w:tcPr>
            <w:tcW w:w="850" w:type="dxa"/>
            <w:tcBorders>
              <w:top w:val="single" w:sz="4" w:space="0" w:color="auto"/>
              <w:left w:val="single" w:sz="4" w:space="0" w:color="auto"/>
              <w:bottom w:val="single" w:sz="4" w:space="0" w:color="auto"/>
              <w:right w:val="single" w:sz="4" w:space="0" w:color="auto"/>
            </w:tcBorders>
            <w:vAlign w:val="center"/>
          </w:tcPr>
          <w:p w14:paraId="375B9648"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4FA12717" w14:textId="4ABC27EB" w:rsidR="003B764E" w:rsidRPr="001A1E32" w:rsidRDefault="00C36D49"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11</w:t>
            </w:r>
          </w:p>
        </w:tc>
        <w:tc>
          <w:tcPr>
            <w:tcW w:w="622" w:type="dxa"/>
            <w:tcBorders>
              <w:top w:val="single" w:sz="4" w:space="0" w:color="auto"/>
              <w:left w:val="single" w:sz="4" w:space="0" w:color="auto"/>
              <w:bottom w:val="single" w:sz="4" w:space="0" w:color="auto"/>
              <w:right w:val="single" w:sz="4" w:space="0" w:color="auto"/>
            </w:tcBorders>
            <w:vAlign w:val="center"/>
          </w:tcPr>
          <w:p w14:paraId="74657C83" w14:textId="5F8854C1" w:rsidR="003B764E" w:rsidRPr="001A1E32" w:rsidRDefault="00C36D49"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7466A1A7" w14:textId="47E1BE9F" w:rsidR="003B764E" w:rsidRPr="001A1E32" w:rsidRDefault="00C36D49"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29</w:t>
            </w:r>
          </w:p>
        </w:tc>
        <w:tc>
          <w:tcPr>
            <w:tcW w:w="622" w:type="dxa"/>
            <w:tcBorders>
              <w:top w:val="single" w:sz="4" w:space="0" w:color="auto"/>
              <w:left w:val="single" w:sz="4" w:space="0" w:color="auto"/>
              <w:bottom w:val="single" w:sz="4" w:space="0" w:color="auto"/>
              <w:right w:val="single" w:sz="4" w:space="0" w:color="auto"/>
            </w:tcBorders>
            <w:vAlign w:val="center"/>
          </w:tcPr>
          <w:p w14:paraId="20546B72" w14:textId="0FBD769A" w:rsidR="003B764E" w:rsidRPr="001A1E32" w:rsidRDefault="00C36D49"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61AABDEB" w14:textId="11BA7008" w:rsidR="003B764E" w:rsidRPr="001A1E32" w:rsidRDefault="00C36D49"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6E44C17A" w14:textId="0E026A40" w:rsidR="003B764E" w:rsidRPr="001A1E32" w:rsidRDefault="00C36D49"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53" w:type="dxa"/>
            <w:tcBorders>
              <w:top w:val="single" w:sz="4" w:space="0" w:color="auto"/>
              <w:left w:val="single" w:sz="4" w:space="0" w:color="auto"/>
              <w:bottom w:val="single" w:sz="4" w:space="0" w:color="auto"/>
              <w:right w:val="single" w:sz="4" w:space="0" w:color="auto"/>
            </w:tcBorders>
            <w:vAlign w:val="center"/>
          </w:tcPr>
          <w:p w14:paraId="5EBF4EBE"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6C3CBEBD"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3B764E" w:rsidRPr="001A1E32" w14:paraId="36F5DBF3"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054139E" w14:textId="77777777" w:rsidR="003B764E" w:rsidRPr="00AA4686" w:rsidRDefault="003B764E" w:rsidP="0041440A">
            <w:pPr>
              <w:jc w:val="both"/>
              <w:rPr>
                <w:b w:val="0"/>
                <w:noProof/>
                <w:sz w:val="16"/>
                <w:szCs w:val="16"/>
              </w:rPr>
            </w:pPr>
            <w:r>
              <w:rPr>
                <w:b w:val="0"/>
                <w:noProof/>
                <w:sz w:val="16"/>
                <w:szCs w:val="16"/>
              </w:rPr>
              <w:t>PG 4.1.5</w:t>
            </w:r>
            <w:r w:rsidRPr="00C836EE">
              <w:rPr>
                <w:b w:val="0"/>
                <w:noProof/>
                <w:sz w:val="16"/>
                <w:szCs w:val="16"/>
              </w:rPr>
              <w:t>. Protokol kapsamında düzenlenen sektörel gezi,</w:t>
            </w:r>
            <w:r>
              <w:rPr>
                <w:b w:val="0"/>
                <w:noProof/>
                <w:sz w:val="16"/>
                <w:szCs w:val="16"/>
              </w:rPr>
              <w:t xml:space="preserve"> fuar, yarışma vb. etkinliklere </w:t>
            </w:r>
            <w:r w:rsidRPr="00C836EE">
              <w:rPr>
                <w:b w:val="0"/>
                <w:noProof/>
                <w:sz w:val="16"/>
                <w:szCs w:val="16"/>
              </w:rPr>
              <w:t>katılan öğrenci sayısı</w:t>
            </w:r>
          </w:p>
        </w:tc>
        <w:tc>
          <w:tcPr>
            <w:tcW w:w="850" w:type="dxa"/>
            <w:tcBorders>
              <w:top w:val="single" w:sz="4" w:space="0" w:color="auto"/>
              <w:left w:val="single" w:sz="4" w:space="0" w:color="auto"/>
              <w:bottom w:val="single" w:sz="4" w:space="0" w:color="auto"/>
              <w:right w:val="single" w:sz="4" w:space="0" w:color="auto"/>
            </w:tcBorders>
            <w:vAlign w:val="center"/>
          </w:tcPr>
          <w:p w14:paraId="24816AF1"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13F07186" w14:textId="64CE7892" w:rsidR="003B764E" w:rsidRPr="001A1E32" w:rsidRDefault="00BB659B"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18</w:t>
            </w:r>
          </w:p>
        </w:tc>
        <w:tc>
          <w:tcPr>
            <w:tcW w:w="622" w:type="dxa"/>
            <w:tcBorders>
              <w:top w:val="single" w:sz="4" w:space="0" w:color="auto"/>
              <w:left w:val="single" w:sz="4" w:space="0" w:color="auto"/>
              <w:bottom w:val="single" w:sz="4" w:space="0" w:color="auto"/>
              <w:right w:val="single" w:sz="4" w:space="0" w:color="auto"/>
            </w:tcBorders>
            <w:vAlign w:val="center"/>
          </w:tcPr>
          <w:p w14:paraId="0A3FF095" w14:textId="0C18AF15" w:rsidR="003B764E" w:rsidRPr="001A1E32" w:rsidRDefault="00BB659B"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17</w:t>
            </w:r>
          </w:p>
        </w:tc>
        <w:tc>
          <w:tcPr>
            <w:tcW w:w="622" w:type="dxa"/>
            <w:tcBorders>
              <w:top w:val="single" w:sz="4" w:space="0" w:color="auto"/>
              <w:left w:val="single" w:sz="4" w:space="0" w:color="auto"/>
              <w:bottom w:val="single" w:sz="4" w:space="0" w:color="auto"/>
              <w:right w:val="single" w:sz="4" w:space="0" w:color="auto"/>
            </w:tcBorders>
            <w:vAlign w:val="center"/>
          </w:tcPr>
          <w:p w14:paraId="51FD41DE" w14:textId="759CB799" w:rsidR="003B764E" w:rsidRPr="001A1E32" w:rsidRDefault="00BB659B"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17</w:t>
            </w:r>
          </w:p>
        </w:tc>
        <w:tc>
          <w:tcPr>
            <w:tcW w:w="622" w:type="dxa"/>
            <w:tcBorders>
              <w:top w:val="single" w:sz="4" w:space="0" w:color="auto"/>
              <w:left w:val="single" w:sz="4" w:space="0" w:color="auto"/>
              <w:bottom w:val="single" w:sz="4" w:space="0" w:color="auto"/>
              <w:right w:val="single" w:sz="4" w:space="0" w:color="auto"/>
            </w:tcBorders>
            <w:vAlign w:val="center"/>
          </w:tcPr>
          <w:p w14:paraId="7BD4D542" w14:textId="09E2B280" w:rsidR="003B764E" w:rsidRPr="001A1E32" w:rsidRDefault="00BB659B"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14:paraId="2F064F98" w14:textId="7CA5E120" w:rsidR="003B764E" w:rsidRPr="001A1E32" w:rsidRDefault="00BB659B"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2028558F" w14:textId="14E02BD5" w:rsidR="003B764E" w:rsidRPr="001A1E32" w:rsidRDefault="00BB659B"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53" w:type="dxa"/>
            <w:tcBorders>
              <w:top w:val="single" w:sz="4" w:space="0" w:color="auto"/>
              <w:left w:val="single" w:sz="4" w:space="0" w:color="auto"/>
              <w:bottom w:val="single" w:sz="4" w:space="0" w:color="auto"/>
              <w:right w:val="single" w:sz="4" w:space="0" w:color="auto"/>
            </w:tcBorders>
            <w:vAlign w:val="center"/>
          </w:tcPr>
          <w:p w14:paraId="46671289"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7B3EE576"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3B764E" w:rsidRPr="001A1E32" w14:paraId="578E33A7"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1103CB54" w14:textId="77777777" w:rsidR="003B764E" w:rsidRPr="001A1E32" w:rsidRDefault="003B764E" w:rsidP="0041440A">
            <w:pPr>
              <w:jc w:val="both"/>
              <w:rPr>
                <w:b w:val="0"/>
                <w:noProof/>
                <w:sz w:val="16"/>
                <w:szCs w:val="16"/>
              </w:rPr>
            </w:pPr>
            <w:r>
              <w:rPr>
                <w:b w:val="0"/>
                <w:noProof/>
                <w:sz w:val="16"/>
                <w:szCs w:val="16"/>
              </w:rPr>
              <w:t>PG 4.1.6</w:t>
            </w:r>
            <w:r w:rsidRPr="00AA4686">
              <w:rPr>
                <w:b w:val="0"/>
                <w:noProof/>
                <w:sz w:val="16"/>
                <w:szCs w:val="16"/>
              </w:rPr>
              <w:t>. Protokol imzalanan kurum/kuruluşlarda mezuniyetten sonra istihdam edilen öğrenci sayısı</w:t>
            </w:r>
          </w:p>
        </w:tc>
        <w:tc>
          <w:tcPr>
            <w:tcW w:w="850" w:type="dxa"/>
            <w:tcBorders>
              <w:top w:val="single" w:sz="4" w:space="0" w:color="auto"/>
              <w:left w:val="single" w:sz="4" w:space="0" w:color="auto"/>
              <w:bottom w:val="single" w:sz="4" w:space="0" w:color="auto"/>
              <w:right w:val="single" w:sz="4" w:space="0" w:color="auto"/>
            </w:tcBorders>
            <w:vAlign w:val="center"/>
          </w:tcPr>
          <w:p w14:paraId="599C0505"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517970CC" w14:textId="4260AF4D" w:rsidR="003B764E" w:rsidRPr="001A1E32" w:rsidRDefault="00BB659B"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3AE93619" w14:textId="08B00F98" w:rsidR="003B764E" w:rsidRPr="001A1E32" w:rsidRDefault="00BB659B"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1FCD3DD1" w14:textId="0A4CC5F9" w:rsidR="003B764E" w:rsidRPr="001A1E32" w:rsidRDefault="00BB659B"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14:paraId="1FC94183" w14:textId="79E2D674" w:rsidR="003B764E" w:rsidRPr="001A1E32" w:rsidRDefault="00BB659B"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06E2F61E" w14:textId="55206211" w:rsidR="003B764E" w:rsidRPr="001A1E32" w:rsidRDefault="00BB659B"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14:paraId="4C0880DD" w14:textId="39AA61A1" w:rsidR="003B764E" w:rsidRPr="001A1E32" w:rsidRDefault="00BB659B"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653" w:type="dxa"/>
            <w:tcBorders>
              <w:top w:val="single" w:sz="4" w:space="0" w:color="auto"/>
              <w:left w:val="single" w:sz="4" w:space="0" w:color="auto"/>
              <w:bottom w:val="single" w:sz="4" w:space="0" w:color="auto"/>
              <w:right w:val="single" w:sz="4" w:space="0" w:color="auto"/>
            </w:tcBorders>
            <w:vAlign w:val="center"/>
            <w:hideMark/>
          </w:tcPr>
          <w:p w14:paraId="7D447F50"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47D528E2"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3B764E" w:rsidRPr="001A1E32" w14:paraId="10A8620F"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5606770" w14:textId="77777777" w:rsidR="003B764E" w:rsidRPr="001A1E32" w:rsidRDefault="003B764E" w:rsidP="0041440A">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tcPr>
          <w:p w14:paraId="5E6CD807" w14:textId="77777777" w:rsidR="003B764E" w:rsidRPr="001A1E32" w:rsidRDefault="003B764E" w:rsidP="0041440A">
            <w:pPr>
              <w:jc w:val="both"/>
              <w:cnfStyle w:val="000000100000" w:firstRow="0" w:lastRow="0" w:firstColumn="0" w:lastColumn="0" w:oddVBand="0" w:evenVBand="0" w:oddHBand="1" w:evenHBand="0" w:firstRowFirstColumn="0" w:firstRowLastColumn="0" w:lastRowFirstColumn="0" w:lastRowLastColumn="0"/>
              <w:rPr>
                <w:noProof/>
                <w:sz w:val="16"/>
                <w:szCs w:val="16"/>
              </w:rPr>
            </w:pPr>
          </w:p>
        </w:tc>
      </w:tr>
      <w:tr w:rsidR="003B764E" w:rsidRPr="001A1E32" w14:paraId="3794FD73"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6C680F0" w14:textId="77777777" w:rsidR="003B764E" w:rsidRPr="001A1E32" w:rsidRDefault="003B764E" w:rsidP="0041440A">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tcPr>
          <w:p w14:paraId="284D4677" w14:textId="0F148C91" w:rsidR="003B764E" w:rsidRPr="001A1E32" w:rsidRDefault="00BB659B" w:rsidP="0041440A">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ÇORUM OSB MÜDÜRLÜĞÜ, DESMÜD, ÇOSİAD</w:t>
            </w:r>
          </w:p>
        </w:tc>
      </w:tr>
      <w:tr w:rsidR="003B764E" w:rsidRPr="001A1E32" w14:paraId="48D6A762"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9CC03C9" w14:textId="77777777" w:rsidR="003B764E" w:rsidRPr="001A1E32" w:rsidRDefault="003B764E" w:rsidP="0041440A">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tcPr>
          <w:p w14:paraId="52BA1C25" w14:textId="77777777" w:rsidR="003B764E" w:rsidRPr="001A1E32" w:rsidRDefault="003B764E" w:rsidP="0041440A">
            <w:pPr>
              <w:jc w:val="both"/>
              <w:cnfStyle w:val="000000100000" w:firstRow="0" w:lastRow="0" w:firstColumn="0" w:lastColumn="0" w:oddVBand="0" w:evenVBand="0" w:oddHBand="1" w:evenHBand="0" w:firstRowFirstColumn="0" w:firstRowLastColumn="0" w:lastRowFirstColumn="0" w:lastRowLastColumn="0"/>
              <w:rPr>
                <w:noProof/>
                <w:sz w:val="16"/>
                <w:szCs w:val="16"/>
              </w:rPr>
            </w:pPr>
          </w:p>
        </w:tc>
      </w:tr>
      <w:tr w:rsidR="003B764E" w:rsidRPr="001A1E32" w14:paraId="4E2325D7"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DE042AD" w14:textId="77777777" w:rsidR="003B764E" w:rsidRPr="001A1E32" w:rsidRDefault="003B764E" w:rsidP="0041440A">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tcPr>
          <w:p w14:paraId="4F6ACC26" w14:textId="77777777" w:rsidR="003B764E" w:rsidRPr="00AA4686" w:rsidRDefault="003B764E" w:rsidP="0041440A">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AA4686">
              <w:rPr>
                <w:sz w:val="16"/>
                <w:szCs w:val="20"/>
              </w:rPr>
              <w:t>S1. Öğrencilerin burs, staj/beceri eğitimi ve istihdam imkânlarını artırmak, öğretmenlerin</w:t>
            </w:r>
            <w:r>
              <w:rPr>
                <w:sz w:val="16"/>
                <w:szCs w:val="20"/>
              </w:rPr>
              <w:t xml:space="preserve"> </w:t>
            </w:r>
            <w:r w:rsidRPr="00AA4686">
              <w:rPr>
                <w:sz w:val="16"/>
                <w:szCs w:val="20"/>
              </w:rPr>
              <w:t>mesleki gelişimlerini sağlamak amacıyla işbaşı eğitimleri düzenlemek için mesleki ve teknik</w:t>
            </w:r>
            <w:r>
              <w:rPr>
                <w:sz w:val="16"/>
                <w:szCs w:val="20"/>
              </w:rPr>
              <w:t xml:space="preserve"> </w:t>
            </w:r>
            <w:r w:rsidRPr="00AA4686">
              <w:rPr>
                <w:sz w:val="16"/>
                <w:szCs w:val="20"/>
              </w:rPr>
              <w:t>ortaöğretimde eğitimi verilen alanlarda sektörle iş birliğini güçlendirecek protokollerin</w:t>
            </w:r>
            <w:r>
              <w:rPr>
                <w:sz w:val="16"/>
                <w:szCs w:val="20"/>
              </w:rPr>
              <w:t xml:space="preserve"> </w:t>
            </w:r>
            <w:r w:rsidRPr="00AA4686">
              <w:rPr>
                <w:sz w:val="16"/>
                <w:szCs w:val="20"/>
              </w:rPr>
              <w:t>sayısı artırılacaktır.</w:t>
            </w:r>
          </w:p>
          <w:p w14:paraId="4F26BDD2" w14:textId="77777777" w:rsidR="003B764E" w:rsidRPr="00AA4686" w:rsidRDefault="003B764E" w:rsidP="0041440A">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AA4686">
              <w:rPr>
                <w:sz w:val="16"/>
                <w:szCs w:val="20"/>
              </w:rPr>
              <w:t>S2. İmzalanan protokollerin yürütülme süreçleri ve uygulama sonuçları izlenerek elde</w:t>
            </w:r>
            <w:r>
              <w:rPr>
                <w:sz w:val="16"/>
                <w:szCs w:val="20"/>
              </w:rPr>
              <w:t xml:space="preserve"> </w:t>
            </w:r>
            <w:r w:rsidRPr="00AA4686">
              <w:rPr>
                <w:sz w:val="16"/>
                <w:szCs w:val="20"/>
              </w:rPr>
              <w:t>edilen veriler ulusal boyutta oluşturulan protokol izleme sistemine girilecektir.</w:t>
            </w:r>
          </w:p>
          <w:p w14:paraId="1C4D1056" w14:textId="77777777" w:rsidR="003B764E" w:rsidRPr="00AA4686" w:rsidRDefault="003B764E" w:rsidP="0041440A">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AA4686">
              <w:rPr>
                <w:sz w:val="16"/>
                <w:szCs w:val="20"/>
              </w:rPr>
              <w:t>S3. Merkezi ve mahallî düzeyde protokoller kapsamında düzenlenen işbaşı eğitimlerine</w:t>
            </w:r>
            <w:r>
              <w:rPr>
                <w:sz w:val="16"/>
                <w:szCs w:val="20"/>
              </w:rPr>
              <w:t xml:space="preserve"> </w:t>
            </w:r>
            <w:r w:rsidRPr="00AA4686">
              <w:rPr>
                <w:sz w:val="16"/>
                <w:szCs w:val="20"/>
              </w:rPr>
              <w:t>öğretmenlerin katılımı sağlanacaktır.</w:t>
            </w:r>
          </w:p>
          <w:p w14:paraId="53786E0F" w14:textId="77777777" w:rsidR="003B764E" w:rsidRPr="001A1E32" w:rsidRDefault="003B764E" w:rsidP="0041440A">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AA4686">
              <w:rPr>
                <w:sz w:val="16"/>
                <w:szCs w:val="20"/>
              </w:rPr>
              <w:t>S4. Okul yöneticilerinin sektörle iletişim ve iş birliği becerileri güçlendirilecektir.</w:t>
            </w:r>
          </w:p>
        </w:tc>
      </w:tr>
      <w:tr w:rsidR="003B764E" w:rsidRPr="001A1E32" w14:paraId="3386A514"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56F94A1" w14:textId="77777777" w:rsidR="003B764E" w:rsidRPr="001A1E32" w:rsidRDefault="003B764E" w:rsidP="0041440A">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tcPr>
          <w:p w14:paraId="14A5B111" w14:textId="4BB620E6" w:rsidR="003B764E" w:rsidRPr="001A1E32" w:rsidRDefault="00F404F1" w:rsidP="0041440A">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100.000TL</w:t>
            </w:r>
          </w:p>
        </w:tc>
      </w:tr>
      <w:tr w:rsidR="003B764E" w:rsidRPr="001A1E32" w14:paraId="6A8394F6"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F77CA2E" w14:textId="77777777" w:rsidR="003B764E" w:rsidRPr="001A1E32" w:rsidRDefault="003B764E" w:rsidP="0041440A">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tcPr>
          <w:p w14:paraId="41941F5A" w14:textId="501852C5" w:rsidR="003B764E" w:rsidRPr="001A1E32" w:rsidRDefault="00BB659B" w:rsidP="00BB659B">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 xml:space="preserve">Protokol taraflarının yükümlülüklerini yeterince yerine getirememesi, Mezun öğrencilerin ekonomik sebeplerden dolayı farklı alanlarda çalışması </w:t>
            </w:r>
          </w:p>
        </w:tc>
      </w:tr>
      <w:tr w:rsidR="003B764E" w:rsidRPr="001A1E32" w14:paraId="696E26E8"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4F69654" w14:textId="77777777" w:rsidR="003B764E" w:rsidRPr="001A1E32" w:rsidRDefault="003B764E" w:rsidP="0041440A">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tcPr>
          <w:p w14:paraId="12F2031D" w14:textId="4F3377DB" w:rsidR="003B764E" w:rsidRPr="001A1E32" w:rsidRDefault="00BB659B" w:rsidP="0041440A">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Sektörle daha iyi bir iletişimin gerçekleştirilmesi</w:t>
            </w:r>
          </w:p>
        </w:tc>
      </w:tr>
    </w:tbl>
    <w:p w14:paraId="55EAC03F" w14:textId="2AFFCE73" w:rsidR="001D7793" w:rsidRDefault="001D7793" w:rsidP="001D7793">
      <w:pPr>
        <w:rPr>
          <w:rFonts w:cs="Times New Roman"/>
          <w:noProof/>
          <w:sz w:val="20"/>
          <w:szCs w:val="20"/>
        </w:rPr>
      </w:pPr>
      <w:r w:rsidRPr="001A1E32">
        <w:rPr>
          <w:rFonts w:cs="Times New Roman"/>
          <w:noProof/>
          <w:sz w:val="20"/>
          <w:szCs w:val="20"/>
        </w:rPr>
        <w:br w:type="page"/>
      </w:r>
    </w:p>
    <w:p w14:paraId="329FE087" w14:textId="77777777" w:rsidR="003B764E" w:rsidRPr="001A1E32" w:rsidRDefault="003B764E" w:rsidP="001D7793">
      <w:pPr>
        <w:rPr>
          <w:rFonts w:cs="Times New Roman"/>
          <w:noProof/>
          <w:sz w:val="20"/>
          <w:szCs w:val="20"/>
        </w:rPr>
      </w:pP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3B764E" w:rsidRPr="001A1E32" w14:paraId="3E8F95B4" w14:textId="77777777" w:rsidTr="004144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884FA46" w14:textId="77777777" w:rsidR="003B764E" w:rsidRPr="001A1E32" w:rsidRDefault="003B764E" w:rsidP="0041440A">
            <w:pPr>
              <w:jc w:val="right"/>
              <w:rPr>
                <w:noProof/>
                <w:sz w:val="16"/>
                <w:szCs w:val="16"/>
              </w:rPr>
            </w:pPr>
            <w:r>
              <w:rPr>
                <w:noProof/>
                <w:sz w:val="16"/>
                <w:szCs w:val="16"/>
              </w:rPr>
              <w:t>AMAÇ (A5</w:t>
            </w:r>
            <w:r w:rsidRPr="001A1E32">
              <w:rPr>
                <w:noProof/>
                <w:sz w:val="16"/>
                <w:szCs w:val="16"/>
              </w:rPr>
              <w:t>)</w:t>
            </w:r>
          </w:p>
        </w:tc>
        <w:tc>
          <w:tcPr>
            <w:tcW w:w="6427" w:type="dxa"/>
            <w:gridSpan w:val="9"/>
            <w:tcBorders>
              <w:top w:val="single" w:sz="4" w:space="0" w:color="auto"/>
              <w:left w:val="single" w:sz="4" w:space="0" w:color="auto"/>
              <w:bottom w:val="single" w:sz="4" w:space="0" w:color="auto"/>
              <w:right w:val="single" w:sz="4" w:space="0" w:color="auto"/>
            </w:tcBorders>
            <w:hideMark/>
          </w:tcPr>
          <w:p w14:paraId="20823748" w14:textId="77777777" w:rsidR="003B764E" w:rsidRPr="001A1E32" w:rsidRDefault="003B764E" w:rsidP="0041440A">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49706F">
              <w:rPr>
                <w:sz w:val="16"/>
                <w:szCs w:val="20"/>
              </w:rPr>
              <w:t>Okulun amaçlarına ulaşmasını sağlayacak kurumsal i</w:t>
            </w:r>
            <w:r>
              <w:rPr>
                <w:sz w:val="16"/>
                <w:szCs w:val="20"/>
              </w:rPr>
              <w:t xml:space="preserve">mkân ve yetkinlikler verimli ve </w:t>
            </w:r>
            <w:r w:rsidRPr="0049706F">
              <w:rPr>
                <w:sz w:val="16"/>
                <w:szCs w:val="20"/>
              </w:rPr>
              <w:t>sürdürülebilir bir şekilde geliştirilecektir.</w:t>
            </w:r>
          </w:p>
        </w:tc>
      </w:tr>
      <w:tr w:rsidR="003B764E" w:rsidRPr="001A1E32" w14:paraId="2A68B570"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56EFE59" w14:textId="77777777" w:rsidR="003B764E" w:rsidRPr="001A1E32" w:rsidRDefault="003B764E" w:rsidP="0041440A">
            <w:pPr>
              <w:jc w:val="right"/>
              <w:rPr>
                <w:noProof/>
                <w:sz w:val="16"/>
                <w:szCs w:val="16"/>
              </w:rPr>
            </w:pPr>
            <w:r>
              <w:rPr>
                <w:noProof/>
                <w:sz w:val="16"/>
                <w:szCs w:val="16"/>
              </w:rPr>
              <w:t>HEDEF (H5</w:t>
            </w:r>
            <w:r w:rsidRPr="001A1E32">
              <w:rPr>
                <w:noProof/>
                <w:sz w:val="16"/>
                <w:szCs w:val="16"/>
              </w:rPr>
              <w:t>.1)</w:t>
            </w:r>
          </w:p>
        </w:tc>
        <w:tc>
          <w:tcPr>
            <w:tcW w:w="6427" w:type="dxa"/>
            <w:gridSpan w:val="9"/>
            <w:tcBorders>
              <w:top w:val="single" w:sz="4" w:space="0" w:color="auto"/>
              <w:left w:val="single" w:sz="4" w:space="0" w:color="auto"/>
              <w:bottom w:val="single" w:sz="4" w:space="0" w:color="auto"/>
              <w:right w:val="single" w:sz="4" w:space="0" w:color="auto"/>
            </w:tcBorders>
            <w:hideMark/>
          </w:tcPr>
          <w:p w14:paraId="2E205BA6" w14:textId="77777777" w:rsidR="003B764E" w:rsidRPr="001A1E32" w:rsidRDefault="003B764E" w:rsidP="0041440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706F">
              <w:rPr>
                <w:noProof/>
                <w:sz w:val="16"/>
                <w:szCs w:val="16"/>
              </w:rPr>
              <w:t>Döner Sermaye (DÖSE) faaliyetleri artırılacaktır.</w:t>
            </w:r>
          </w:p>
        </w:tc>
      </w:tr>
      <w:tr w:rsidR="003B764E" w:rsidRPr="001A1E32" w14:paraId="5EC31753"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E056421" w14:textId="77777777" w:rsidR="003B764E" w:rsidRPr="001A1E32" w:rsidRDefault="003B764E" w:rsidP="0041440A">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DF02AD"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2976ABFF"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48B126EF"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4F2F7BBC"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6BAABE20"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104CC1DF"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6BB63F62"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49AA755B"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2B650D7C"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3B764E" w:rsidRPr="001A1E32" w14:paraId="4622CFB1"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D62BDB7" w14:textId="77777777" w:rsidR="003B764E" w:rsidRPr="001A1E32" w:rsidRDefault="003B764E" w:rsidP="0041440A">
            <w:pPr>
              <w:jc w:val="both"/>
              <w:rPr>
                <w:b w:val="0"/>
                <w:noProof/>
                <w:sz w:val="16"/>
                <w:szCs w:val="16"/>
              </w:rPr>
            </w:pPr>
            <w:r w:rsidRPr="0049706F">
              <w:rPr>
                <w:b w:val="0"/>
                <w:noProof/>
                <w:sz w:val="16"/>
                <w:szCs w:val="16"/>
              </w:rPr>
              <w:t>PG</w:t>
            </w:r>
            <w:r>
              <w:rPr>
                <w:b w:val="0"/>
                <w:noProof/>
                <w:sz w:val="16"/>
                <w:szCs w:val="16"/>
              </w:rPr>
              <w:t xml:space="preserve"> 5.1.1</w:t>
            </w:r>
            <w:r w:rsidRPr="0049706F">
              <w:rPr>
                <w:b w:val="0"/>
                <w:noProof/>
                <w:sz w:val="16"/>
                <w:szCs w:val="16"/>
              </w:rPr>
              <w:t xml:space="preserve"> DÖSE çalışmasında bulunan alan sayıs</w:t>
            </w:r>
            <w:r>
              <w:rPr>
                <w:b w:val="0"/>
                <w:noProof/>
                <w:sz w:val="16"/>
                <w:szCs w:val="16"/>
              </w:rPr>
              <w:t>ı</w:t>
            </w:r>
          </w:p>
        </w:tc>
        <w:tc>
          <w:tcPr>
            <w:tcW w:w="850" w:type="dxa"/>
            <w:tcBorders>
              <w:top w:val="single" w:sz="4" w:space="0" w:color="auto"/>
              <w:left w:val="single" w:sz="4" w:space="0" w:color="auto"/>
              <w:bottom w:val="single" w:sz="4" w:space="0" w:color="auto"/>
              <w:right w:val="single" w:sz="4" w:space="0" w:color="auto"/>
            </w:tcBorders>
            <w:vAlign w:val="center"/>
          </w:tcPr>
          <w:p w14:paraId="50150B44"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525E1E39" w14:textId="111EEA04" w:rsidR="003B764E" w:rsidRPr="001A1E32" w:rsidRDefault="006A7B27"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7FBA4778" w14:textId="26E4CAF0" w:rsidR="003B764E" w:rsidRPr="001A1E32" w:rsidRDefault="006A7B27"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2854D3D6" w14:textId="0AC05111" w:rsidR="003B764E" w:rsidRPr="001A1E32" w:rsidRDefault="006A7B27"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594F7B5A" w14:textId="2F59B114" w:rsidR="003B764E" w:rsidRPr="001A1E32" w:rsidRDefault="006A7B27" w:rsidP="006A7B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593C17E4" w14:textId="376041E9" w:rsidR="003B764E" w:rsidRPr="001A1E32" w:rsidRDefault="006A7B27"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716D6AC1" w14:textId="5DD33FA7" w:rsidR="003B764E" w:rsidRPr="001A1E32" w:rsidRDefault="006A7B27" w:rsidP="006A7B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53" w:type="dxa"/>
            <w:tcBorders>
              <w:top w:val="single" w:sz="4" w:space="0" w:color="auto"/>
              <w:left w:val="single" w:sz="4" w:space="0" w:color="auto"/>
              <w:bottom w:val="single" w:sz="4" w:space="0" w:color="auto"/>
              <w:right w:val="single" w:sz="4" w:space="0" w:color="auto"/>
            </w:tcBorders>
            <w:vAlign w:val="center"/>
            <w:hideMark/>
          </w:tcPr>
          <w:p w14:paraId="0DA561A8"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1CA0211B"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3B764E" w:rsidRPr="001A1E32" w14:paraId="7FA0EA12"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0868CB2" w14:textId="77777777" w:rsidR="003B764E" w:rsidRPr="00AA4686" w:rsidRDefault="003B764E" w:rsidP="0041440A">
            <w:pPr>
              <w:jc w:val="both"/>
              <w:rPr>
                <w:b w:val="0"/>
                <w:noProof/>
                <w:sz w:val="16"/>
                <w:szCs w:val="16"/>
              </w:rPr>
            </w:pPr>
            <w:r w:rsidRPr="0049706F">
              <w:rPr>
                <w:b w:val="0"/>
                <w:noProof/>
                <w:sz w:val="16"/>
                <w:szCs w:val="16"/>
              </w:rPr>
              <w:t>PG</w:t>
            </w:r>
            <w:r>
              <w:rPr>
                <w:b w:val="0"/>
                <w:noProof/>
                <w:sz w:val="16"/>
                <w:szCs w:val="16"/>
              </w:rPr>
              <w:t xml:space="preserve"> 5.1.2 </w:t>
            </w:r>
            <w:r w:rsidRPr="0049706F">
              <w:rPr>
                <w:b w:val="0"/>
                <w:noProof/>
                <w:sz w:val="16"/>
                <w:szCs w:val="16"/>
              </w:rPr>
              <w:t xml:space="preserve">DÖSE çalışmalarından </w:t>
            </w:r>
            <w:r>
              <w:rPr>
                <w:b w:val="0"/>
                <w:noProof/>
                <w:sz w:val="16"/>
                <w:szCs w:val="16"/>
              </w:rPr>
              <w:t>ortaya çıkan ürün çeşidi sayısı</w:t>
            </w:r>
          </w:p>
        </w:tc>
        <w:tc>
          <w:tcPr>
            <w:tcW w:w="850" w:type="dxa"/>
            <w:tcBorders>
              <w:top w:val="single" w:sz="4" w:space="0" w:color="auto"/>
              <w:left w:val="single" w:sz="4" w:space="0" w:color="auto"/>
              <w:bottom w:val="single" w:sz="4" w:space="0" w:color="auto"/>
              <w:right w:val="single" w:sz="4" w:space="0" w:color="auto"/>
            </w:tcBorders>
            <w:vAlign w:val="center"/>
          </w:tcPr>
          <w:p w14:paraId="04D068E0"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4A54158B" w14:textId="5828B3A3" w:rsidR="003B764E" w:rsidRPr="001A1E32" w:rsidRDefault="006A7B27"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6CB49DE" w14:textId="1C30E6D1" w:rsidR="003B764E" w:rsidRPr="001A1E32" w:rsidRDefault="006A7B27"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FDD915C" w14:textId="3DEE26D5" w:rsidR="003B764E" w:rsidRPr="001A1E32" w:rsidRDefault="006A7B27"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421E2361" w14:textId="419AB28F" w:rsidR="003B764E" w:rsidRPr="001A1E32" w:rsidRDefault="006A7B27" w:rsidP="006A7B2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1940197B" w14:textId="168BA882" w:rsidR="003B764E" w:rsidRPr="001A1E32" w:rsidRDefault="006A7B27"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4B1E43F9" w14:textId="689F585B" w:rsidR="003B764E" w:rsidRPr="001A1E32" w:rsidRDefault="006A7B27"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653" w:type="dxa"/>
            <w:tcBorders>
              <w:top w:val="single" w:sz="4" w:space="0" w:color="auto"/>
              <w:left w:val="single" w:sz="4" w:space="0" w:color="auto"/>
              <w:bottom w:val="single" w:sz="4" w:space="0" w:color="auto"/>
              <w:right w:val="single" w:sz="4" w:space="0" w:color="auto"/>
            </w:tcBorders>
            <w:vAlign w:val="center"/>
          </w:tcPr>
          <w:p w14:paraId="63227B73"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3CE6DC5F"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3B764E" w:rsidRPr="001A1E32" w14:paraId="12A6E684"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5B40B244" w14:textId="77777777" w:rsidR="003B764E" w:rsidRPr="00AA4686" w:rsidRDefault="003B764E" w:rsidP="0041440A">
            <w:pPr>
              <w:jc w:val="both"/>
              <w:rPr>
                <w:b w:val="0"/>
                <w:noProof/>
                <w:sz w:val="16"/>
                <w:szCs w:val="16"/>
              </w:rPr>
            </w:pPr>
            <w:r w:rsidRPr="0049706F">
              <w:rPr>
                <w:b w:val="0"/>
                <w:noProof/>
                <w:sz w:val="16"/>
                <w:szCs w:val="16"/>
              </w:rPr>
              <w:t>PG</w:t>
            </w:r>
            <w:r>
              <w:rPr>
                <w:b w:val="0"/>
                <w:noProof/>
                <w:sz w:val="16"/>
                <w:szCs w:val="16"/>
              </w:rPr>
              <w:t xml:space="preserve"> 5.1.3</w:t>
            </w:r>
            <w:r w:rsidRPr="0049706F">
              <w:rPr>
                <w:b w:val="0"/>
                <w:noProof/>
                <w:sz w:val="16"/>
                <w:szCs w:val="16"/>
              </w:rPr>
              <w:t xml:space="preserve"> DÖSE faali</w:t>
            </w:r>
            <w:r>
              <w:rPr>
                <w:b w:val="0"/>
                <w:noProof/>
                <w:sz w:val="16"/>
                <w:szCs w:val="16"/>
              </w:rPr>
              <w:t>yetinde yer alan öğrenci sayısı</w:t>
            </w:r>
          </w:p>
        </w:tc>
        <w:tc>
          <w:tcPr>
            <w:tcW w:w="850" w:type="dxa"/>
            <w:tcBorders>
              <w:top w:val="single" w:sz="4" w:space="0" w:color="auto"/>
              <w:left w:val="single" w:sz="4" w:space="0" w:color="auto"/>
              <w:bottom w:val="single" w:sz="4" w:space="0" w:color="auto"/>
              <w:right w:val="single" w:sz="4" w:space="0" w:color="auto"/>
            </w:tcBorders>
            <w:vAlign w:val="center"/>
          </w:tcPr>
          <w:p w14:paraId="5C03D31D"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19C6D568" w14:textId="13FA9D21" w:rsidR="003B764E" w:rsidRPr="001A1E32" w:rsidRDefault="006A7B27"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7BF5B066" w14:textId="3CD1155E" w:rsidR="003B764E" w:rsidRPr="001A1E32" w:rsidRDefault="006A7B27"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B7D2D0C" w14:textId="75097C2F" w:rsidR="003B764E" w:rsidRPr="001A1E32" w:rsidRDefault="006A7B27"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2C35DFBB" w14:textId="5D54D2CB" w:rsidR="003B764E" w:rsidRPr="001A1E32" w:rsidRDefault="006A7B27" w:rsidP="006A7B2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29D4CF85" w14:textId="55500D32" w:rsidR="003B764E" w:rsidRPr="001A1E32" w:rsidRDefault="006A7B27"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6429D8D6" w14:textId="6615D15D" w:rsidR="003B764E" w:rsidRPr="001A1E32" w:rsidRDefault="006A7B27"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53" w:type="dxa"/>
            <w:tcBorders>
              <w:top w:val="single" w:sz="4" w:space="0" w:color="auto"/>
              <w:left w:val="single" w:sz="4" w:space="0" w:color="auto"/>
              <w:bottom w:val="single" w:sz="4" w:space="0" w:color="auto"/>
              <w:right w:val="single" w:sz="4" w:space="0" w:color="auto"/>
            </w:tcBorders>
            <w:vAlign w:val="center"/>
          </w:tcPr>
          <w:p w14:paraId="34707A6F"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A15D55B"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3B764E" w:rsidRPr="001A1E32" w14:paraId="4EF32F48"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7E6235B" w14:textId="77777777" w:rsidR="003B764E" w:rsidRPr="00AA4686" w:rsidRDefault="003B764E" w:rsidP="0041440A">
            <w:pPr>
              <w:jc w:val="both"/>
              <w:rPr>
                <w:b w:val="0"/>
                <w:noProof/>
                <w:sz w:val="16"/>
                <w:szCs w:val="16"/>
              </w:rPr>
            </w:pPr>
            <w:r w:rsidRPr="0049706F">
              <w:rPr>
                <w:b w:val="0"/>
                <w:noProof/>
                <w:sz w:val="16"/>
                <w:szCs w:val="16"/>
              </w:rPr>
              <w:t>PG</w:t>
            </w:r>
            <w:r>
              <w:rPr>
                <w:b w:val="0"/>
                <w:noProof/>
                <w:sz w:val="16"/>
                <w:szCs w:val="16"/>
              </w:rPr>
              <w:t xml:space="preserve"> 5.1.4</w:t>
            </w:r>
            <w:r w:rsidRPr="0049706F">
              <w:rPr>
                <w:b w:val="0"/>
                <w:noProof/>
                <w:sz w:val="16"/>
                <w:szCs w:val="16"/>
              </w:rPr>
              <w:t xml:space="preserve"> DÖSE faaliyetinde yer alan öğretmen sayısı</w:t>
            </w:r>
          </w:p>
        </w:tc>
        <w:tc>
          <w:tcPr>
            <w:tcW w:w="850" w:type="dxa"/>
            <w:tcBorders>
              <w:top w:val="single" w:sz="4" w:space="0" w:color="auto"/>
              <w:left w:val="single" w:sz="4" w:space="0" w:color="auto"/>
              <w:bottom w:val="single" w:sz="4" w:space="0" w:color="auto"/>
              <w:right w:val="single" w:sz="4" w:space="0" w:color="auto"/>
            </w:tcBorders>
            <w:vAlign w:val="center"/>
          </w:tcPr>
          <w:p w14:paraId="42E725E3"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38A54869" w14:textId="2061743A" w:rsidR="003B764E" w:rsidRPr="001A1E32" w:rsidRDefault="006A7B27"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7D7C0E8" w14:textId="4C8211B8" w:rsidR="003B764E" w:rsidRPr="001A1E32" w:rsidRDefault="006A7B27"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6B10592C" w14:textId="70AC12F6" w:rsidR="003B764E" w:rsidRPr="001A1E32" w:rsidRDefault="006A7B27"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6D39E577" w14:textId="6DA510CC" w:rsidR="003B764E" w:rsidRPr="001A1E32" w:rsidRDefault="006A7B27"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6125096E" w14:textId="209509B1" w:rsidR="003B764E" w:rsidRPr="001A1E32" w:rsidRDefault="006A7B27"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64E79CE5" w14:textId="49C00B69" w:rsidR="003B764E" w:rsidRPr="001A1E32" w:rsidRDefault="006A7B27" w:rsidP="006A7B27">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653" w:type="dxa"/>
            <w:tcBorders>
              <w:top w:val="single" w:sz="4" w:space="0" w:color="auto"/>
              <w:left w:val="single" w:sz="4" w:space="0" w:color="auto"/>
              <w:bottom w:val="single" w:sz="4" w:space="0" w:color="auto"/>
              <w:right w:val="single" w:sz="4" w:space="0" w:color="auto"/>
            </w:tcBorders>
            <w:vAlign w:val="center"/>
          </w:tcPr>
          <w:p w14:paraId="247AF886"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C9D05C6"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3B764E" w:rsidRPr="001A1E32" w14:paraId="72FDBA96"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269B964" w14:textId="77777777" w:rsidR="003B764E" w:rsidRPr="001A1E32" w:rsidRDefault="003B764E" w:rsidP="0041440A">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tcPr>
          <w:p w14:paraId="0CFA222C" w14:textId="77777777" w:rsidR="003B764E" w:rsidRPr="001A1E32" w:rsidRDefault="003B764E" w:rsidP="0041440A">
            <w:pPr>
              <w:jc w:val="both"/>
              <w:cnfStyle w:val="000000100000" w:firstRow="0" w:lastRow="0" w:firstColumn="0" w:lastColumn="0" w:oddVBand="0" w:evenVBand="0" w:oddHBand="1" w:evenHBand="0" w:firstRowFirstColumn="0" w:firstRowLastColumn="0" w:lastRowFirstColumn="0" w:lastRowLastColumn="0"/>
              <w:rPr>
                <w:noProof/>
                <w:sz w:val="16"/>
                <w:szCs w:val="16"/>
              </w:rPr>
            </w:pPr>
          </w:p>
        </w:tc>
      </w:tr>
      <w:tr w:rsidR="003B764E" w:rsidRPr="001A1E32" w14:paraId="48B80016"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AEC0D13" w14:textId="77777777" w:rsidR="003B764E" w:rsidRPr="001A1E32" w:rsidRDefault="003B764E" w:rsidP="0041440A">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tcPr>
          <w:p w14:paraId="1CBE39B1" w14:textId="4DB0E297" w:rsidR="003B764E" w:rsidRPr="001A1E32" w:rsidRDefault="006A7B27" w:rsidP="006A7B27">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 xml:space="preserve">Milli Eğitim Müdürlüğü, </w:t>
            </w:r>
            <w:r w:rsidRPr="006A7B27">
              <w:rPr>
                <w:noProof/>
                <w:sz w:val="16"/>
                <w:szCs w:val="16"/>
              </w:rPr>
              <w:t xml:space="preserve">Çorum OSB Müdürlüğü, </w:t>
            </w:r>
            <w:r w:rsidR="00663D34">
              <w:rPr>
                <w:noProof/>
                <w:sz w:val="16"/>
                <w:szCs w:val="16"/>
              </w:rPr>
              <w:t>DESMÜD</w:t>
            </w:r>
            <w:r w:rsidRPr="006A7B27">
              <w:rPr>
                <w:noProof/>
                <w:sz w:val="16"/>
                <w:szCs w:val="16"/>
              </w:rPr>
              <w:t>, ÇOSİAD</w:t>
            </w:r>
          </w:p>
        </w:tc>
      </w:tr>
      <w:tr w:rsidR="003B764E" w:rsidRPr="001A1E32" w14:paraId="1031BC54"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5E81C17" w14:textId="77777777" w:rsidR="003B764E" w:rsidRPr="001A1E32" w:rsidRDefault="003B764E" w:rsidP="0041440A">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tcPr>
          <w:p w14:paraId="448A7EDD" w14:textId="70E144AE" w:rsidR="003B764E" w:rsidRPr="001A1E32" w:rsidRDefault="00663D34" w:rsidP="0041440A">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 xml:space="preserve">Okulun şehir mesrkezine uzak olması, </w:t>
            </w:r>
          </w:p>
        </w:tc>
      </w:tr>
      <w:tr w:rsidR="003B764E" w:rsidRPr="001A1E32" w14:paraId="733232DF"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F12A666" w14:textId="77777777" w:rsidR="003B764E" w:rsidRPr="001A1E32" w:rsidRDefault="003B764E" w:rsidP="0041440A">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tcPr>
          <w:p w14:paraId="6986869F" w14:textId="77777777" w:rsidR="003B764E" w:rsidRPr="0049706F" w:rsidRDefault="003B764E" w:rsidP="0041440A">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49706F">
              <w:rPr>
                <w:sz w:val="16"/>
                <w:szCs w:val="20"/>
              </w:rPr>
              <w:t>S1. DÖSE üretilen ürünlerin çeşitlendirilmesi sağlanacaktır.</w:t>
            </w:r>
          </w:p>
          <w:p w14:paraId="68E76D5B" w14:textId="77777777" w:rsidR="003B764E" w:rsidRPr="0049706F" w:rsidRDefault="003B764E" w:rsidP="0041440A">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49706F">
              <w:rPr>
                <w:sz w:val="16"/>
                <w:szCs w:val="20"/>
              </w:rPr>
              <w:t>S2. Okulda bulunan uygun alanlarda DÖSE faaliyetlerinin yapılması sağlanacaktır.</w:t>
            </w:r>
          </w:p>
          <w:p w14:paraId="115B35F8" w14:textId="77777777" w:rsidR="003B764E" w:rsidRPr="001A1E32" w:rsidRDefault="003B764E" w:rsidP="0041440A">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49706F">
              <w:rPr>
                <w:sz w:val="16"/>
                <w:szCs w:val="20"/>
              </w:rPr>
              <w:t>S3. DÖSE faaliyetlerinin yürütülmesinde sektörle iş birlikleri sağlanacaktır.</w:t>
            </w:r>
          </w:p>
        </w:tc>
      </w:tr>
      <w:tr w:rsidR="003B764E" w:rsidRPr="001A1E32" w14:paraId="462BAB46"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7D695A9" w14:textId="77777777" w:rsidR="003B764E" w:rsidRPr="001A1E32" w:rsidRDefault="003B764E" w:rsidP="0041440A">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tcPr>
          <w:p w14:paraId="2E386FF4" w14:textId="56EC6F1B" w:rsidR="003B764E" w:rsidRPr="001A1E32" w:rsidRDefault="00F404F1" w:rsidP="0041440A">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0TL</w:t>
            </w:r>
          </w:p>
        </w:tc>
      </w:tr>
      <w:tr w:rsidR="003B764E" w:rsidRPr="001A1E32" w14:paraId="3000E5BB"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45668C9" w14:textId="77777777" w:rsidR="003B764E" w:rsidRPr="001A1E32" w:rsidRDefault="003B764E" w:rsidP="0041440A">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tcPr>
          <w:p w14:paraId="51FE9E04" w14:textId="1F934B40" w:rsidR="003B764E" w:rsidRPr="001A1E32" w:rsidRDefault="00663D34" w:rsidP="00663D34">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 xml:space="preserve">DÖSE açılması için gerekli yazışmaların yapılması, </w:t>
            </w:r>
          </w:p>
        </w:tc>
      </w:tr>
      <w:tr w:rsidR="003B764E" w:rsidRPr="001A1E32" w14:paraId="304113BA"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D7A0E74" w14:textId="77777777" w:rsidR="003B764E" w:rsidRPr="001A1E32" w:rsidRDefault="003B764E" w:rsidP="0041440A">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tcPr>
          <w:p w14:paraId="3E89319C" w14:textId="70242D20" w:rsidR="003B764E" w:rsidRPr="001A1E32" w:rsidRDefault="00663D34" w:rsidP="0041440A">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Atölye donanımlarının geliştirilmesi, Öğretmen sayısının arttırılması, Sektörün ihtiyaç duyduğu  ürünlerin tespiti</w:t>
            </w:r>
          </w:p>
        </w:tc>
      </w:tr>
    </w:tbl>
    <w:p w14:paraId="29118204" w14:textId="77777777" w:rsidR="001D7793" w:rsidRPr="001A1E32" w:rsidRDefault="001D7793" w:rsidP="001D7793">
      <w:pPr>
        <w:tabs>
          <w:tab w:val="left" w:pos="857"/>
        </w:tabs>
        <w:spacing w:before="47"/>
        <w:outlineLvl w:val="1"/>
        <w:rPr>
          <w:rFonts w:ascii="Times New Roman" w:hAnsi="Times New Roman" w:cs="Times New Roman"/>
          <w:b/>
          <w:bCs/>
          <w:noProof/>
          <w:color w:val="984806"/>
          <w:sz w:val="24"/>
          <w:szCs w:val="24"/>
        </w:rPr>
      </w:pPr>
    </w:p>
    <w:p w14:paraId="7FE24310" w14:textId="77777777" w:rsidR="003B764E" w:rsidRDefault="003B764E" w:rsidP="001D7793">
      <w:pPr>
        <w:rPr>
          <w:rFonts w:ascii="Times New Roman" w:hAnsi="Times New Roman" w:cs="Times New Roman"/>
          <w:noProof/>
          <w:color w:val="984806"/>
          <w:sz w:val="24"/>
          <w:szCs w:val="24"/>
        </w:rPr>
      </w:pPr>
    </w:p>
    <w:p w14:paraId="1FB5A248" w14:textId="72BEC96A" w:rsidR="003B764E" w:rsidRDefault="003B764E" w:rsidP="001D7793">
      <w:pPr>
        <w:rPr>
          <w:rFonts w:ascii="Times New Roman" w:hAnsi="Times New Roman" w:cs="Times New Roman"/>
          <w:noProof/>
          <w:color w:val="984806"/>
          <w:sz w:val="24"/>
          <w:szCs w:val="24"/>
        </w:rPr>
      </w:pPr>
    </w:p>
    <w:p w14:paraId="1C41DB0D" w14:textId="631F658F" w:rsidR="003B764E" w:rsidRDefault="003B764E" w:rsidP="001D7793">
      <w:pPr>
        <w:rPr>
          <w:rFonts w:ascii="Times New Roman" w:hAnsi="Times New Roman" w:cs="Times New Roman"/>
          <w:sz w:val="24"/>
          <w:szCs w:val="24"/>
        </w:rPr>
      </w:pP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3B764E" w:rsidRPr="001A1E32" w14:paraId="60352CCE" w14:textId="77777777" w:rsidTr="004144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946D3CC" w14:textId="77777777" w:rsidR="003B764E" w:rsidRPr="001A1E32" w:rsidRDefault="003B764E" w:rsidP="0041440A">
            <w:pPr>
              <w:jc w:val="right"/>
              <w:rPr>
                <w:noProof/>
                <w:sz w:val="16"/>
                <w:szCs w:val="16"/>
              </w:rPr>
            </w:pPr>
            <w:r>
              <w:rPr>
                <w:noProof/>
                <w:sz w:val="16"/>
                <w:szCs w:val="16"/>
              </w:rPr>
              <w:t>AMAÇ (A6</w:t>
            </w:r>
            <w:r w:rsidRPr="001A1E32">
              <w:rPr>
                <w:noProof/>
                <w:sz w:val="16"/>
                <w:szCs w:val="16"/>
              </w:rPr>
              <w:t>)</w:t>
            </w:r>
          </w:p>
        </w:tc>
        <w:tc>
          <w:tcPr>
            <w:tcW w:w="6427" w:type="dxa"/>
            <w:gridSpan w:val="9"/>
            <w:tcBorders>
              <w:top w:val="single" w:sz="4" w:space="0" w:color="auto"/>
              <w:left w:val="single" w:sz="4" w:space="0" w:color="auto"/>
              <w:bottom w:val="single" w:sz="4" w:space="0" w:color="auto"/>
              <w:right w:val="single" w:sz="4" w:space="0" w:color="auto"/>
            </w:tcBorders>
            <w:hideMark/>
          </w:tcPr>
          <w:p w14:paraId="2D383425" w14:textId="77777777" w:rsidR="003B764E" w:rsidRPr="001A1E32" w:rsidRDefault="003B764E" w:rsidP="0041440A">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3B764E" w:rsidRPr="001A1E32" w14:paraId="3988DD08"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304D1F8" w14:textId="77777777" w:rsidR="003B764E" w:rsidRPr="001A1E32" w:rsidRDefault="003B764E" w:rsidP="0041440A">
            <w:pPr>
              <w:jc w:val="right"/>
              <w:rPr>
                <w:noProof/>
                <w:sz w:val="16"/>
                <w:szCs w:val="16"/>
              </w:rPr>
            </w:pPr>
            <w:r>
              <w:rPr>
                <w:noProof/>
                <w:sz w:val="16"/>
                <w:szCs w:val="16"/>
              </w:rPr>
              <w:t>HEDEF (H6</w:t>
            </w:r>
            <w:r w:rsidRPr="001A1E32">
              <w:rPr>
                <w:noProof/>
                <w:sz w:val="16"/>
                <w:szCs w:val="16"/>
              </w:rPr>
              <w:t>.1)</w:t>
            </w:r>
          </w:p>
        </w:tc>
        <w:tc>
          <w:tcPr>
            <w:tcW w:w="6427" w:type="dxa"/>
            <w:gridSpan w:val="9"/>
            <w:tcBorders>
              <w:top w:val="single" w:sz="4" w:space="0" w:color="auto"/>
              <w:left w:val="single" w:sz="4" w:space="0" w:color="auto"/>
              <w:bottom w:val="single" w:sz="4" w:space="0" w:color="auto"/>
              <w:right w:val="single" w:sz="4" w:space="0" w:color="auto"/>
            </w:tcBorders>
            <w:hideMark/>
          </w:tcPr>
          <w:p w14:paraId="1AF80FF5" w14:textId="77777777" w:rsidR="003B764E" w:rsidRPr="001A1E32" w:rsidRDefault="003B764E" w:rsidP="0041440A">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3B764E" w:rsidRPr="001A1E32" w14:paraId="2D76491E"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2944A21" w14:textId="77777777" w:rsidR="003B764E" w:rsidRPr="001A1E32" w:rsidRDefault="003B764E" w:rsidP="0041440A">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ECC61B"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1F78C5CA"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774890E6"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35EBC270"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308F1855"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7CA53FF4"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6A9373FE"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35D5B6F5"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62D8AD1E"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3B764E" w:rsidRPr="001A1E32" w14:paraId="00AD15D0"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DDFC8FC" w14:textId="77777777" w:rsidR="003B764E" w:rsidRPr="001A1E32" w:rsidRDefault="003B764E" w:rsidP="0041440A">
            <w:pPr>
              <w:jc w:val="both"/>
              <w:rPr>
                <w:b w:val="0"/>
                <w:noProof/>
                <w:sz w:val="16"/>
                <w:szCs w:val="16"/>
              </w:rPr>
            </w:pPr>
            <w:r>
              <w:rPr>
                <w:b w:val="0"/>
                <w:noProof/>
                <w:sz w:val="16"/>
                <w:szCs w:val="16"/>
              </w:rPr>
              <w:t>PG 6.1.1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7D2E3127"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70209B8D" w14:textId="3436A3AA" w:rsidR="003B764E" w:rsidRPr="001A1E32" w:rsidRDefault="006015A1"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27</w:t>
            </w:r>
          </w:p>
        </w:tc>
        <w:tc>
          <w:tcPr>
            <w:tcW w:w="622" w:type="dxa"/>
            <w:tcBorders>
              <w:top w:val="single" w:sz="4" w:space="0" w:color="auto"/>
              <w:left w:val="single" w:sz="4" w:space="0" w:color="auto"/>
              <w:bottom w:val="single" w:sz="4" w:space="0" w:color="auto"/>
              <w:right w:val="single" w:sz="4" w:space="0" w:color="auto"/>
            </w:tcBorders>
            <w:vAlign w:val="center"/>
          </w:tcPr>
          <w:p w14:paraId="2DFC7020" w14:textId="4C6097B5" w:rsidR="003B764E" w:rsidRPr="001A1E32" w:rsidRDefault="006015A1"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86657DD" w14:textId="19B9AA93" w:rsidR="003B764E" w:rsidRPr="001A1E32" w:rsidRDefault="006015A1"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194583C4" w14:textId="7362DC66" w:rsidR="003B764E" w:rsidRPr="001A1E32" w:rsidRDefault="006015A1"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14:paraId="1ADCBED0" w14:textId="55C7206E" w:rsidR="003B764E" w:rsidRPr="001A1E32" w:rsidRDefault="006015A1"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14:paraId="2190E56A" w14:textId="06618A7D" w:rsidR="003B764E" w:rsidRPr="001A1E32" w:rsidRDefault="006015A1"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55</w:t>
            </w:r>
          </w:p>
        </w:tc>
        <w:tc>
          <w:tcPr>
            <w:tcW w:w="653" w:type="dxa"/>
            <w:tcBorders>
              <w:top w:val="single" w:sz="4" w:space="0" w:color="auto"/>
              <w:left w:val="single" w:sz="4" w:space="0" w:color="auto"/>
              <w:bottom w:val="single" w:sz="4" w:space="0" w:color="auto"/>
              <w:right w:val="single" w:sz="4" w:space="0" w:color="auto"/>
            </w:tcBorders>
            <w:vAlign w:val="center"/>
            <w:hideMark/>
          </w:tcPr>
          <w:p w14:paraId="4EBDE1A8"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6586D52D"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3B764E" w:rsidRPr="001A1E32" w14:paraId="16A0DEFE"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B2A86B6" w14:textId="77777777" w:rsidR="003B764E" w:rsidRPr="001A1E32" w:rsidRDefault="003B764E" w:rsidP="0041440A">
            <w:pPr>
              <w:jc w:val="both"/>
              <w:rPr>
                <w:b w:val="0"/>
                <w:noProof/>
                <w:sz w:val="16"/>
                <w:szCs w:val="16"/>
              </w:rPr>
            </w:pPr>
            <w:r>
              <w:rPr>
                <w:b w:val="0"/>
                <w:noProof/>
                <w:sz w:val="16"/>
                <w:szCs w:val="16"/>
              </w:rPr>
              <w:t>PG 6.1.2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797EA5CB"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0AAB5280" w14:textId="485ADFB3" w:rsidR="003B764E" w:rsidRPr="001A1E32" w:rsidRDefault="006015A1"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13</w:t>
            </w:r>
          </w:p>
        </w:tc>
        <w:tc>
          <w:tcPr>
            <w:tcW w:w="622" w:type="dxa"/>
            <w:tcBorders>
              <w:top w:val="single" w:sz="4" w:space="0" w:color="auto"/>
              <w:left w:val="single" w:sz="4" w:space="0" w:color="auto"/>
              <w:bottom w:val="single" w:sz="4" w:space="0" w:color="auto"/>
              <w:right w:val="single" w:sz="4" w:space="0" w:color="auto"/>
            </w:tcBorders>
            <w:vAlign w:val="center"/>
          </w:tcPr>
          <w:p w14:paraId="6988AA07" w14:textId="076CCA30" w:rsidR="003B764E" w:rsidRPr="001A1E32" w:rsidRDefault="006015A1"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AEFAADB" w14:textId="18E287D5" w:rsidR="003B764E" w:rsidRPr="001A1E32" w:rsidRDefault="006015A1"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177A6502" w14:textId="168D783F" w:rsidR="003B764E" w:rsidRPr="001A1E32" w:rsidRDefault="006015A1"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14:paraId="4D81C236" w14:textId="6C8ABF0E" w:rsidR="003B764E" w:rsidRPr="001A1E32" w:rsidRDefault="006015A1"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14:paraId="06046C36" w14:textId="5272312E" w:rsidR="003B764E" w:rsidRPr="001A1E32" w:rsidRDefault="006015A1"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53" w:type="dxa"/>
            <w:tcBorders>
              <w:top w:val="single" w:sz="4" w:space="0" w:color="auto"/>
              <w:left w:val="single" w:sz="4" w:space="0" w:color="auto"/>
              <w:bottom w:val="single" w:sz="4" w:space="0" w:color="auto"/>
              <w:right w:val="single" w:sz="4" w:space="0" w:color="auto"/>
            </w:tcBorders>
            <w:vAlign w:val="center"/>
          </w:tcPr>
          <w:p w14:paraId="72B7F7E1"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6AD6FA6"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3B764E" w:rsidRPr="001A1E32" w14:paraId="14833D01"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49765C7" w14:textId="77777777" w:rsidR="003B764E" w:rsidRPr="001A1E32" w:rsidRDefault="003B764E" w:rsidP="0041440A">
            <w:pPr>
              <w:jc w:val="both"/>
              <w:rPr>
                <w:b w:val="0"/>
                <w:noProof/>
                <w:sz w:val="16"/>
                <w:szCs w:val="16"/>
              </w:rPr>
            </w:pPr>
            <w:r>
              <w:rPr>
                <w:b w:val="0"/>
                <w:noProof/>
                <w:sz w:val="16"/>
                <w:szCs w:val="16"/>
              </w:rPr>
              <w:t>PG 6.1.3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2F286347"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3B75686B" w14:textId="64C84DE2" w:rsidR="003B764E" w:rsidRPr="001A1E32" w:rsidRDefault="006015A1"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2233B19B" w14:textId="17C29FBE" w:rsidR="003B764E" w:rsidRPr="001A1E32" w:rsidRDefault="006015A1"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34314DE4" w14:textId="5816E4F6" w:rsidR="003B764E" w:rsidRPr="001A1E32" w:rsidRDefault="006015A1"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14:paraId="628601B6" w14:textId="4CE6C569" w:rsidR="003B764E" w:rsidRPr="001A1E32" w:rsidRDefault="006015A1"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49FC93CF" w14:textId="25E8947A" w:rsidR="003B764E" w:rsidRPr="001A1E32" w:rsidRDefault="006015A1"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14:paraId="79BF4D3A" w14:textId="0758C73D" w:rsidR="003B764E" w:rsidRPr="001A1E32" w:rsidRDefault="006015A1"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53" w:type="dxa"/>
            <w:tcBorders>
              <w:top w:val="single" w:sz="4" w:space="0" w:color="auto"/>
              <w:left w:val="single" w:sz="4" w:space="0" w:color="auto"/>
              <w:bottom w:val="single" w:sz="4" w:space="0" w:color="auto"/>
              <w:right w:val="single" w:sz="4" w:space="0" w:color="auto"/>
            </w:tcBorders>
            <w:vAlign w:val="center"/>
          </w:tcPr>
          <w:p w14:paraId="3B02B2E4"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7195A260"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3B764E" w:rsidRPr="001A1E32" w14:paraId="619B03EF"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9C81A38" w14:textId="77777777" w:rsidR="003B764E" w:rsidRPr="001A1E32" w:rsidRDefault="003B764E" w:rsidP="0041440A">
            <w:pPr>
              <w:jc w:val="both"/>
              <w:rPr>
                <w:b w:val="0"/>
                <w:noProof/>
                <w:sz w:val="16"/>
                <w:szCs w:val="16"/>
              </w:rPr>
            </w:pPr>
            <w:r>
              <w:rPr>
                <w:b w:val="0"/>
                <w:noProof/>
                <w:sz w:val="16"/>
                <w:szCs w:val="16"/>
              </w:rPr>
              <w:t>PG 6.1.4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5CA29B6D"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65319091" w14:textId="5462172F" w:rsidR="003B764E" w:rsidRPr="001A1E32" w:rsidRDefault="006015A1"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39840110" w14:textId="0CC727C9" w:rsidR="003B764E" w:rsidRPr="001A1E32" w:rsidRDefault="006015A1"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18299C5B" w14:textId="78B337E3" w:rsidR="003B764E" w:rsidRPr="001A1E32" w:rsidRDefault="006015A1"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0F6004DC" w14:textId="571DB742" w:rsidR="003B764E" w:rsidRPr="001A1E32" w:rsidRDefault="006015A1"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14:paraId="71A72F6E" w14:textId="3A332F61" w:rsidR="003B764E" w:rsidRPr="001A1E32" w:rsidRDefault="006015A1"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14:paraId="35D3820D" w14:textId="374AAC13" w:rsidR="003B764E" w:rsidRPr="001A1E32" w:rsidRDefault="006015A1"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12</w:t>
            </w:r>
          </w:p>
        </w:tc>
        <w:tc>
          <w:tcPr>
            <w:tcW w:w="653" w:type="dxa"/>
            <w:tcBorders>
              <w:top w:val="single" w:sz="4" w:space="0" w:color="auto"/>
              <w:left w:val="single" w:sz="4" w:space="0" w:color="auto"/>
              <w:bottom w:val="single" w:sz="4" w:space="0" w:color="auto"/>
              <w:right w:val="single" w:sz="4" w:space="0" w:color="auto"/>
            </w:tcBorders>
            <w:vAlign w:val="center"/>
            <w:hideMark/>
          </w:tcPr>
          <w:p w14:paraId="0E310691"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09D593FD"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3B764E" w:rsidRPr="001A1E32" w14:paraId="35C7C85E"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12F2DC6A" w14:textId="77777777" w:rsidR="003B764E" w:rsidRPr="001A1E32" w:rsidRDefault="003B764E" w:rsidP="0041440A">
            <w:pPr>
              <w:jc w:val="both"/>
              <w:rPr>
                <w:b w:val="0"/>
                <w:noProof/>
                <w:sz w:val="16"/>
                <w:szCs w:val="16"/>
              </w:rPr>
            </w:pPr>
            <w:r>
              <w:rPr>
                <w:b w:val="0"/>
                <w:noProof/>
                <w:sz w:val="16"/>
                <w:szCs w:val="16"/>
              </w:rPr>
              <w:t>PG 6.1.5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09FE9A44"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0770C852" w14:textId="6FA3FC52" w:rsidR="003B764E" w:rsidRPr="001A1E32" w:rsidRDefault="006015A1"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0CC1AC50" w14:textId="0E9242B4" w:rsidR="003B764E" w:rsidRPr="001A1E32" w:rsidRDefault="006015A1"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7CFC2737" w14:textId="071AFB4D" w:rsidR="003B764E" w:rsidRPr="001A1E32" w:rsidRDefault="006015A1"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14:paraId="707964FC" w14:textId="4F472223" w:rsidR="003B764E" w:rsidRPr="001A1E32" w:rsidRDefault="006015A1"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7C24090F" w14:textId="7D9B5B07" w:rsidR="003B764E" w:rsidRPr="001A1E32" w:rsidRDefault="006015A1"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13</w:t>
            </w:r>
          </w:p>
        </w:tc>
        <w:tc>
          <w:tcPr>
            <w:tcW w:w="622" w:type="dxa"/>
            <w:tcBorders>
              <w:top w:val="single" w:sz="4" w:space="0" w:color="auto"/>
              <w:left w:val="single" w:sz="4" w:space="0" w:color="auto"/>
              <w:bottom w:val="single" w:sz="4" w:space="0" w:color="auto"/>
              <w:right w:val="single" w:sz="4" w:space="0" w:color="auto"/>
            </w:tcBorders>
            <w:vAlign w:val="center"/>
          </w:tcPr>
          <w:p w14:paraId="0D7C8BD9" w14:textId="74F8B163" w:rsidR="003B764E" w:rsidRPr="001A1E32" w:rsidRDefault="006015A1"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653" w:type="dxa"/>
            <w:tcBorders>
              <w:top w:val="single" w:sz="4" w:space="0" w:color="auto"/>
              <w:left w:val="single" w:sz="4" w:space="0" w:color="auto"/>
              <w:bottom w:val="single" w:sz="4" w:space="0" w:color="auto"/>
              <w:right w:val="single" w:sz="4" w:space="0" w:color="auto"/>
            </w:tcBorders>
            <w:vAlign w:val="center"/>
          </w:tcPr>
          <w:p w14:paraId="7E0DBFFF"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708B945E"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3B764E" w:rsidRPr="001A1E32" w14:paraId="0C940897"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C5E9F7B" w14:textId="77777777" w:rsidR="003B764E" w:rsidRPr="001A1E32" w:rsidRDefault="003B764E" w:rsidP="0041440A">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651909A6" w14:textId="66419609" w:rsidR="003B764E" w:rsidRPr="001A1E32" w:rsidRDefault="003B764E" w:rsidP="0041440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3B764E" w:rsidRPr="001A1E32" w14:paraId="5B7498DF"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61A2FD2" w14:textId="77777777" w:rsidR="003B764E" w:rsidRPr="001A1E32" w:rsidRDefault="003B764E" w:rsidP="0041440A">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55A95026" w14:textId="14E4100B" w:rsidR="003B764E" w:rsidRPr="001A1E32" w:rsidRDefault="003B764E" w:rsidP="0041440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r w:rsidR="006015A1">
              <w:rPr>
                <w:noProof/>
                <w:sz w:val="16"/>
                <w:szCs w:val="16"/>
              </w:rPr>
              <w:t>, Rehberlik Servisi</w:t>
            </w:r>
          </w:p>
        </w:tc>
      </w:tr>
      <w:tr w:rsidR="003B764E" w:rsidRPr="001A1E32" w14:paraId="676585B7"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3197F67" w14:textId="77777777" w:rsidR="003B764E" w:rsidRPr="001A1E32" w:rsidRDefault="003B764E" w:rsidP="0041440A">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24394479" w14:textId="77777777" w:rsidR="003B764E" w:rsidRPr="00491CBF" w:rsidRDefault="003B764E" w:rsidP="0041440A">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44049652" w14:textId="77777777" w:rsidR="003B764E" w:rsidRPr="00491CBF" w:rsidRDefault="003B764E" w:rsidP="0041440A">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14:paraId="62FB8D38" w14:textId="7F21932D" w:rsidR="003B764E" w:rsidRPr="00491CBF" w:rsidRDefault="003B764E" w:rsidP="0041440A">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w:t>
            </w:r>
            <w:r w:rsidR="00A37966">
              <w:rPr>
                <w:rFonts w:asciiTheme="minorHAnsi" w:eastAsia="Times New Roman" w:hAnsiTheme="minorHAnsi"/>
                <w:color w:val="000000"/>
                <w:sz w:val="16"/>
                <w:szCs w:val="16"/>
              </w:rPr>
              <w:t>şvurması</w:t>
            </w:r>
          </w:p>
        </w:tc>
      </w:tr>
      <w:tr w:rsidR="003B764E" w:rsidRPr="001A1E32" w14:paraId="4861BAA7"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CC7BEA8" w14:textId="77777777" w:rsidR="003B764E" w:rsidRPr="001A1E32" w:rsidRDefault="003B764E" w:rsidP="0041440A">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55EA1290" w14:textId="77777777" w:rsidR="003B764E" w:rsidRPr="00491CBF" w:rsidRDefault="003B764E" w:rsidP="0041440A">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14:paraId="0FD70EDC" w14:textId="77777777" w:rsidR="003B764E" w:rsidRPr="00491CBF" w:rsidRDefault="003B764E" w:rsidP="0041440A">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3B764E" w:rsidRPr="001A1E32" w14:paraId="256B8058"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842835D" w14:textId="77777777" w:rsidR="003B764E" w:rsidRPr="001A1E32" w:rsidRDefault="003B764E" w:rsidP="0041440A">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5AB679CC" w14:textId="779B7A48" w:rsidR="003B764E" w:rsidRPr="00491CBF" w:rsidRDefault="00F404F1" w:rsidP="0041440A">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0TL</w:t>
            </w:r>
          </w:p>
        </w:tc>
      </w:tr>
      <w:tr w:rsidR="003B764E" w:rsidRPr="001A1E32" w14:paraId="1A20B9B2"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82785C3" w14:textId="77777777" w:rsidR="003B764E" w:rsidRPr="001A1E32" w:rsidRDefault="003B764E" w:rsidP="0041440A">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0F4362DC" w14:textId="77777777" w:rsidR="003B764E" w:rsidRPr="00491CBF" w:rsidRDefault="003B764E" w:rsidP="0041440A">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14:paraId="27343D4F" w14:textId="77777777" w:rsidR="003B764E" w:rsidRPr="00491CBF" w:rsidRDefault="003B764E" w:rsidP="0041440A">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3B764E" w:rsidRPr="001A1E32" w14:paraId="4DD2251F"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480ABC4" w14:textId="77777777" w:rsidR="003B764E" w:rsidRPr="001A1E32" w:rsidRDefault="003B764E" w:rsidP="0041440A">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074A70B3" w14:textId="77777777" w:rsidR="003B764E" w:rsidRPr="00491CBF" w:rsidRDefault="003B764E" w:rsidP="0041440A">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14:paraId="46881244" w14:textId="0B2CACB9" w:rsidR="003B764E" w:rsidRDefault="003B764E" w:rsidP="003B764E">
      <w:pPr>
        <w:ind w:firstLine="720"/>
        <w:rPr>
          <w:rFonts w:ascii="Times New Roman" w:hAnsi="Times New Roman" w:cs="Times New Roman"/>
          <w:sz w:val="24"/>
          <w:szCs w:val="24"/>
        </w:rPr>
      </w:pPr>
    </w:p>
    <w:p w14:paraId="4BEADEDE" w14:textId="4EA3CA95" w:rsidR="003B764E" w:rsidRDefault="003B764E" w:rsidP="001D7793">
      <w:pPr>
        <w:rPr>
          <w:rFonts w:ascii="Times New Roman" w:hAnsi="Times New Roman" w:cs="Times New Roman"/>
          <w:sz w:val="24"/>
          <w:szCs w:val="24"/>
        </w:rPr>
      </w:pPr>
    </w:p>
    <w:p w14:paraId="7C9F94FC" w14:textId="372B3E1B" w:rsidR="003B764E" w:rsidRDefault="003B764E" w:rsidP="001D7793">
      <w:pPr>
        <w:rPr>
          <w:rFonts w:ascii="Times New Roman" w:hAnsi="Times New Roman" w:cs="Times New Roman"/>
          <w:sz w:val="24"/>
          <w:szCs w:val="24"/>
        </w:rPr>
      </w:pPr>
    </w:p>
    <w:p w14:paraId="10FA5552" w14:textId="73722540" w:rsidR="003B764E" w:rsidRDefault="003B764E" w:rsidP="003B764E">
      <w:pPr>
        <w:jc w:val="center"/>
        <w:rPr>
          <w:rFonts w:ascii="Times New Roman" w:hAnsi="Times New Roman" w:cs="Times New Roman"/>
          <w:sz w:val="24"/>
          <w:szCs w:val="24"/>
        </w:rPr>
      </w:pPr>
    </w:p>
    <w:p w14:paraId="7D0BFF28" w14:textId="671055F9" w:rsidR="003B764E" w:rsidRDefault="003B764E" w:rsidP="003B764E">
      <w:pPr>
        <w:jc w:val="center"/>
        <w:rPr>
          <w:rFonts w:ascii="Times New Roman" w:hAnsi="Times New Roman" w:cs="Times New Roman"/>
          <w:sz w:val="24"/>
          <w:szCs w:val="24"/>
        </w:rPr>
      </w:pPr>
    </w:p>
    <w:p w14:paraId="78BF1436" w14:textId="64033DC8" w:rsidR="003B764E" w:rsidRDefault="003B764E" w:rsidP="003B764E">
      <w:pPr>
        <w:jc w:val="center"/>
        <w:rPr>
          <w:rFonts w:ascii="Times New Roman" w:hAnsi="Times New Roman" w:cs="Times New Roman"/>
          <w:sz w:val="24"/>
          <w:szCs w:val="24"/>
        </w:rPr>
      </w:pPr>
    </w:p>
    <w:p w14:paraId="6B66187D" w14:textId="46681E58" w:rsidR="003B764E" w:rsidRDefault="003B764E" w:rsidP="003B764E">
      <w:pPr>
        <w:jc w:val="center"/>
        <w:rPr>
          <w:rFonts w:ascii="Times New Roman" w:hAnsi="Times New Roman" w:cs="Times New Roman"/>
          <w:sz w:val="24"/>
          <w:szCs w:val="24"/>
        </w:rPr>
      </w:pP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3B764E" w:rsidRPr="001A1E32" w14:paraId="27DB9D97" w14:textId="77777777" w:rsidTr="004144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6838B39F" w14:textId="77777777" w:rsidR="003B764E" w:rsidRPr="001A1E32" w:rsidRDefault="003B764E" w:rsidP="0041440A">
            <w:pPr>
              <w:jc w:val="right"/>
              <w:rPr>
                <w:noProof/>
                <w:sz w:val="16"/>
                <w:szCs w:val="16"/>
              </w:rPr>
            </w:pPr>
            <w:r w:rsidRPr="001A1E32">
              <w:rPr>
                <w:noProof/>
                <w:sz w:val="16"/>
                <w:szCs w:val="16"/>
              </w:rPr>
              <w:lastRenderedPageBreak/>
              <w:t>AMAÇ (A</w:t>
            </w:r>
            <w:r>
              <w:rPr>
                <w:noProof/>
                <w:sz w:val="16"/>
                <w:szCs w:val="16"/>
              </w:rPr>
              <w:t>7</w:t>
            </w:r>
            <w:r w:rsidRPr="001A1E32">
              <w:rPr>
                <w:noProof/>
                <w:sz w:val="16"/>
                <w:szCs w:val="16"/>
              </w:rPr>
              <w:t>)</w:t>
            </w:r>
          </w:p>
        </w:tc>
        <w:tc>
          <w:tcPr>
            <w:tcW w:w="6427" w:type="dxa"/>
            <w:gridSpan w:val="9"/>
            <w:tcBorders>
              <w:top w:val="single" w:sz="4" w:space="0" w:color="auto"/>
              <w:left w:val="single" w:sz="4" w:space="0" w:color="auto"/>
              <w:bottom w:val="single" w:sz="4" w:space="0" w:color="auto"/>
              <w:right w:val="single" w:sz="4" w:space="0" w:color="auto"/>
            </w:tcBorders>
            <w:hideMark/>
          </w:tcPr>
          <w:p w14:paraId="624FBB91" w14:textId="77777777" w:rsidR="003B764E" w:rsidRPr="001A1E32" w:rsidRDefault="003B764E" w:rsidP="0041440A">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3B764E" w:rsidRPr="001A1E32" w14:paraId="2DBEF3BE"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2F39839F" w14:textId="77777777" w:rsidR="003B764E" w:rsidRPr="001A1E32" w:rsidRDefault="003B764E" w:rsidP="0041440A">
            <w:pPr>
              <w:jc w:val="right"/>
              <w:rPr>
                <w:noProof/>
                <w:sz w:val="16"/>
                <w:szCs w:val="16"/>
              </w:rPr>
            </w:pPr>
            <w:r>
              <w:rPr>
                <w:noProof/>
                <w:sz w:val="16"/>
                <w:szCs w:val="16"/>
              </w:rPr>
              <w:t>HEDEF (H7</w:t>
            </w:r>
            <w:r w:rsidRPr="001A1E32">
              <w:rPr>
                <w:noProof/>
                <w:sz w:val="16"/>
                <w:szCs w:val="16"/>
              </w:rPr>
              <w:t>.1)</w:t>
            </w:r>
          </w:p>
        </w:tc>
        <w:tc>
          <w:tcPr>
            <w:tcW w:w="6427" w:type="dxa"/>
            <w:gridSpan w:val="9"/>
            <w:tcBorders>
              <w:top w:val="single" w:sz="4" w:space="0" w:color="auto"/>
              <w:left w:val="single" w:sz="4" w:space="0" w:color="auto"/>
              <w:bottom w:val="single" w:sz="4" w:space="0" w:color="auto"/>
              <w:right w:val="single" w:sz="4" w:space="0" w:color="auto"/>
            </w:tcBorders>
            <w:hideMark/>
          </w:tcPr>
          <w:p w14:paraId="4C7B3577" w14:textId="77777777" w:rsidR="003B764E" w:rsidRPr="001A1E32" w:rsidRDefault="003B764E" w:rsidP="0041440A">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Mesleki</w:t>
            </w:r>
            <w:r w:rsidRPr="001A1E32">
              <w:rPr>
                <w:noProof/>
                <w:sz w:val="16"/>
                <w:szCs w:val="16"/>
              </w:rPr>
              <w:t xml:space="preserve"> eğitimde </w:t>
            </w:r>
            <w:r>
              <w:rPr>
                <w:noProof/>
                <w:sz w:val="16"/>
                <w:szCs w:val="16"/>
              </w:rPr>
              <w:t xml:space="preserve">sektörle işbirliği yapılarak </w:t>
            </w:r>
            <w:r w:rsidRPr="001A1E32">
              <w:rPr>
                <w:noProof/>
                <w:sz w:val="16"/>
                <w:szCs w:val="16"/>
              </w:rPr>
              <w:t>okulların niteliğini arttıracak uygulama ve çalışmalara yer verilecektir.</w:t>
            </w:r>
          </w:p>
        </w:tc>
      </w:tr>
      <w:tr w:rsidR="003B764E" w:rsidRPr="001A1E32" w14:paraId="37D08C80"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1998DE1" w14:textId="77777777" w:rsidR="003B764E" w:rsidRPr="001A1E32" w:rsidRDefault="003B764E" w:rsidP="0041440A">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E499A6"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3EE755E3"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4BD6C479"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093C3C17"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66D9E192"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4FAF861D"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1BB8EBD7"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203C60C3"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4758E185"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3B764E" w:rsidRPr="001A1E32" w14:paraId="2AF444D0"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6AAD487" w14:textId="77777777" w:rsidR="003B764E" w:rsidRPr="00672506" w:rsidRDefault="003B764E" w:rsidP="0041440A">
            <w:pPr>
              <w:jc w:val="both"/>
              <w:rPr>
                <w:b w:val="0"/>
                <w:noProof/>
                <w:sz w:val="16"/>
                <w:szCs w:val="16"/>
              </w:rPr>
            </w:pPr>
            <w:r>
              <w:rPr>
                <w:b w:val="0"/>
                <w:noProof/>
                <w:sz w:val="16"/>
                <w:szCs w:val="16"/>
              </w:rPr>
              <w:t>PG 7</w:t>
            </w:r>
            <w:r w:rsidRPr="0049706F">
              <w:rPr>
                <w:b w:val="0"/>
                <w:noProof/>
                <w:sz w:val="16"/>
                <w:szCs w:val="16"/>
              </w:rPr>
              <w:t>.1.1 Okulda/kurumda iyileştirilmesi gereken fiziki mekân sayısı</w:t>
            </w:r>
          </w:p>
        </w:tc>
        <w:tc>
          <w:tcPr>
            <w:tcW w:w="708" w:type="dxa"/>
            <w:tcBorders>
              <w:top w:val="single" w:sz="4" w:space="0" w:color="auto"/>
              <w:left w:val="single" w:sz="4" w:space="0" w:color="auto"/>
              <w:bottom w:val="single" w:sz="4" w:space="0" w:color="auto"/>
              <w:right w:val="single" w:sz="4" w:space="0" w:color="auto"/>
            </w:tcBorders>
            <w:vAlign w:val="center"/>
          </w:tcPr>
          <w:p w14:paraId="72A82A90"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3875C941" w14:textId="22A9FE4D" w:rsidR="003B764E" w:rsidRPr="001A1E32" w:rsidRDefault="00DA7576"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19B68EAB" w14:textId="75B805E7" w:rsidR="003B764E" w:rsidRPr="001A1E32" w:rsidRDefault="00DA7576"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0B8BF79D" w14:textId="78C892D1" w:rsidR="003B764E" w:rsidRPr="001A1E32" w:rsidRDefault="00DA7576"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13A6EC13" w14:textId="78081F1D" w:rsidR="003B764E" w:rsidRPr="001A1E32" w:rsidRDefault="00DA7576"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14:paraId="05BB4490" w14:textId="57D2AABF" w:rsidR="003B764E" w:rsidRPr="001A1E32" w:rsidRDefault="00DA7576"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7C41E981" w14:textId="594889FC" w:rsidR="003B764E" w:rsidRPr="001A1E32" w:rsidRDefault="00DA7576"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653" w:type="dxa"/>
            <w:tcBorders>
              <w:top w:val="single" w:sz="4" w:space="0" w:color="auto"/>
              <w:left w:val="single" w:sz="4" w:space="0" w:color="auto"/>
              <w:bottom w:val="single" w:sz="4" w:space="0" w:color="auto"/>
              <w:right w:val="single" w:sz="4" w:space="0" w:color="auto"/>
            </w:tcBorders>
            <w:vAlign w:val="center"/>
          </w:tcPr>
          <w:p w14:paraId="07A7E59D"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4F20734E"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3B764E" w:rsidRPr="001A1E32" w14:paraId="19A49B8E" w14:textId="77777777" w:rsidTr="0041440A">
        <w:tc>
          <w:tcPr>
            <w:cnfStyle w:val="001000000000" w:firstRow="0" w:lastRow="0" w:firstColumn="1" w:lastColumn="0" w:oddVBand="0" w:evenVBand="0" w:oddHBand="0" w:evenHBand="0" w:firstRowFirstColumn="0" w:firstRowLastColumn="0" w:lastRowFirstColumn="0" w:lastRowLastColumn="0"/>
            <w:tcW w:w="3114" w:type="dxa"/>
          </w:tcPr>
          <w:p w14:paraId="7800B25B" w14:textId="77777777" w:rsidR="003B764E" w:rsidRPr="00672506" w:rsidRDefault="003B764E" w:rsidP="0041440A">
            <w:pPr>
              <w:jc w:val="both"/>
              <w:rPr>
                <w:b w:val="0"/>
                <w:noProof/>
                <w:sz w:val="16"/>
                <w:szCs w:val="16"/>
              </w:rPr>
            </w:pPr>
            <w:r>
              <w:rPr>
                <w:b w:val="0"/>
                <w:noProof/>
                <w:sz w:val="16"/>
                <w:szCs w:val="16"/>
              </w:rPr>
              <w:t>PG 7.1.2</w:t>
            </w:r>
            <w:r w:rsidRPr="0049706F">
              <w:rPr>
                <w:b w:val="0"/>
                <w:noProof/>
                <w:sz w:val="16"/>
                <w:szCs w:val="16"/>
              </w:rPr>
              <w:t xml:space="preserve"> Sektörle iş birliği içerisinde yenilen</w:t>
            </w:r>
            <w:r>
              <w:rPr>
                <w:b w:val="0"/>
                <w:noProof/>
                <w:sz w:val="16"/>
                <w:szCs w:val="16"/>
              </w:rPr>
              <w:t>en atölye ve laboratuvar sayısı</w:t>
            </w:r>
          </w:p>
        </w:tc>
        <w:tc>
          <w:tcPr>
            <w:tcW w:w="708" w:type="dxa"/>
            <w:tcBorders>
              <w:top w:val="single" w:sz="4" w:space="0" w:color="auto"/>
              <w:left w:val="single" w:sz="4" w:space="0" w:color="auto"/>
              <w:bottom w:val="single" w:sz="4" w:space="0" w:color="auto"/>
              <w:right w:val="single" w:sz="4" w:space="0" w:color="auto"/>
            </w:tcBorders>
            <w:vAlign w:val="center"/>
          </w:tcPr>
          <w:p w14:paraId="4DC7423F"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70454805" w14:textId="5CE7A37A" w:rsidR="003B764E" w:rsidRPr="001A1E32" w:rsidRDefault="00DA7576"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2CE8DF8E" w14:textId="22ED93F1" w:rsidR="003B764E" w:rsidRPr="001A1E32" w:rsidRDefault="00C25AA7"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7CD50840" w14:textId="606B9F5E" w:rsidR="003B764E" w:rsidRPr="001A1E32" w:rsidRDefault="00C25AA7"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13AA6BE6" w14:textId="7CFFFE39" w:rsidR="003B764E" w:rsidRPr="001A1E32" w:rsidRDefault="00C25AA7"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0BFA18B8" w14:textId="4EE3CBFE" w:rsidR="003B764E" w:rsidRPr="001A1E32" w:rsidRDefault="00C25AA7"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14930D3C" w14:textId="4E32EE2C" w:rsidR="003B764E" w:rsidRPr="001A1E32" w:rsidRDefault="00C25AA7"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53" w:type="dxa"/>
            <w:tcBorders>
              <w:top w:val="single" w:sz="4" w:space="0" w:color="auto"/>
              <w:left w:val="single" w:sz="4" w:space="0" w:color="auto"/>
              <w:bottom w:val="single" w:sz="4" w:space="0" w:color="auto"/>
              <w:right w:val="single" w:sz="4" w:space="0" w:color="auto"/>
            </w:tcBorders>
            <w:vAlign w:val="center"/>
          </w:tcPr>
          <w:p w14:paraId="686F67B9"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4EB1580" w14:textId="77777777" w:rsidR="003B764E" w:rsidRPr="001A1E32" w:rsidRDefault="003B764E" w:rsidP="0041440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3B764E" w:rsidRPr="001A1E32" w14:paraId="39C74970"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AF05812" w14:textId="77777777" w:rsidR="003B764E" w:rsidRPr="00672506" w:rsidRDefault="003B764E" w:rsidP="0041440A">
            <w:pPr>
              <w:jc w:val="both"/>
              <w:rPr>
                <w:b w:val="0"/>
                <w:noProof/>
                <w:sz w:val="16"/>
                <w:szCs w:val="16"/>
              </w:rPr>
            </w:pPr>
            <w:r>
              <w:rPr>
                <w:b w:val="0"/>
                <w:noProof/>
                <w:sz w:val="16"/>
                <w:szCs w:val="16"/>
              </w:rPr>
              <w:t>PG 7.1.3</w:t>
            </w:r>
            <w:r w:rsidRPr="0049706F">
              <w:rPr>
                <w:b w:val="0"/>
                <w:noProof/>
                <w:sz w:val="16"/>
                <w:szCs w:val="16"/>
              </w:rPr>
              <w:t xml:space="preserve"> Altyapı ve donatım eksikliği bulunan fiziksel birim sayısı</w:t>
            </w:r>
          </w:p>
        </w:tc>
        <w:tc>
          <w:tcPr>
            <w:tcW w:w="708" w:type="dxa"/>
            <w:tcBorders>
              <w:top w:val="single" w:sz="4" w:space="0" w:color="auto"/>
              <w:left w:val="single" w:sz="4" w:space="0" w:color="auto"/>
              <w:bottom w:val="single" w:sz="4" w:space="0" w:color="auto"/>
              <w:right w:val="single" w:sz="4" w:space="0" w:color="auto"/>
            </w:tcBorders>
            <w:vAlign w:val="center"/>
          </w:tcPr>
          <w:p w14:paraId="516FA14D"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428BDCFE" w14:textId="166976A1" w:rsidR="003B764E" w:rsidRPr="001A1E32" w:rsidRDefault="00C25AA7"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0AA9C3D5" w14:textId="7F8CCC43" w:rsidR="003B764E" w:rsidRPr="001A1E32" w:rsidRDefault="00C25AA7"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2DCA87C4" w14:textId="4FF21718" w:rsidR="003B764E" w:rsidRPr="001A1E32" w:rsidRDefault="00C25AA7"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4DC72552" w14:textId="316EE63D" w:rsidR="003B764E" w:rsidRPr="001A1E32" w:rsidRDefault="00C25AA7"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6BEFA0B0" w14:textId="1CD15317" w:rsidR="003B764E" w:rsidRPr="001A1E32" w:rsidRDefault="00C25AA7"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62F48156" w14:textId="4816D5A3" w:rsidR="003B764E" w:rsidRPr="001A1E32" w:rsidRDefault="00C25AA7"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53" w:type="dxa"/>
            <w:tcBorders>
              <w:top w:val="single" w:sz="4" w:space="0" w:color="auto"/>
              <w:left w:val="single" w:sz="4" w:space="0" w:color="auto"/>
              <w:bottom w:val="single" w:sz="4" w:space="0" w:color="auto"/>
              <w:right w:val="single" w:sz="4" w:space="0" w:color="auto"/>
            </w:tcBorders>
            <w:vAlign w:val="center"/>
          </w:tcPr>
          <w:p w14:paraId="5912B4C1"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3DAD3B43" w14:textId="77777777" w:rsidR="003B764E" w:rsidRPr="001A1E32" w:rsidRDefault="003B764E" w:rsidP="0041440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3B764E" w:rsidRPr="001A1E32" w14:paraId="3A371124"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D592E32" w14:textId="77777777" w:rsidR="003B764E" w:rsidRPr="001A1E32" w:rsidRDefault="003B764E" w:rsidP="0041440A">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514E0C34" w14:textId="77777777" w:rsidR="003B764E" w:rsidRPr="001A1E32" w:rsidRDefault="003B764E" w:rsidP="0041440A">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3B764E" w:rsidRPr="001A1E32" w14:paraId="223BF3A9"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D995B48" w14:textId="77777777" w:rsidR="003B764E" w:rsidRPr="001A1E32" w:rsidRDefault="003B764E" w:rsidP="0041440A">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2F4FC4C1" w14:textId="77777777" w:rsidR="003B764E" w:rsidRPr="001A1E32" w:rsidRDefault="003B764E" w:rsidP="0041440A">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3B764E" w:rsidRPr="001A1E32" w14:paraId="1F0201A6"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0FF622C" w14:textId="77777777" w:rsidR="003B764E" w:rsidRPr="001A1E32" w:rsidRDefault="003B764E" w:rsidP="0041440A">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106632A4" w14:textId="77777777" w:rsidR="003B764E" w:rsidRPr="001A1E32" w:rsidRDefault="003B764E" w:rsidP="0041440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Tasarruf tedbirleri</w:t>
            </w:r>
          </w:p>
          <w:p w14:paraId="3BB16C69" w14:textId="77777777" w:rsidR="003B764E" w:rsidRPr="001A1E32" w:rsidRDefault="003B764E" w:rsidP="0041440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Ödenek veya harcama taleplerinin karşılanamaması</w:t>
            </w:r>
          </w:p>
          <w:p w14:paraId="2098BFC7" w14:textId="77777777" w:rsidR="003B764E" w:rsidRPr="001A1E32" w:rsidRDefault="003B764E" w:rsidP="0041440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3B764E" w:rsidRPr="001A1E32" w14:paraId="1895E453"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B05F44E" w14:textId="77777777" w:rsidR="003B764E" w:rsidRPr="001A1E32" w:rsidRDefault="003B764E" w:rsidP="0041440A">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1E7A1441" w14:textId="77777777" w:rsidR="003B764E" w:rsidRPr="001A1E32" w:rsidRDefault="003B764E" w:rsidP="0041440A">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p w14:paraId="4C67B2C4" w14:textId="77777777" w:rsidR="003B764E" w:rsidRPr="001A1E32" w:rsidRDefault="003B764E" w:rsidP="0041440A">
            <w:pPr>
              <w:jc w:val="both"/>
              <w:cnfStyle w:val="000000100000" w:firstRow="0" w:lastRow="0" w:firstColumn="0" w:lastColumn="0" w:oddVBand="0" w:evenVBand="0" w:oddHBand="1" w:evenHBand="0" w:firstRowFirstColumn="0" w:firstRowLastColumn="0" w:lastRowFirstColumn="0" w:lastRowLastColumn="0"/>
              <w:rPr>
                <w:sz w:val="16"/>
                <w:szCs w:val="20"/>
              </w:rPr>
            </w:pPr>
            <w:r w:rsidRPr="001A1E32">
              <w:rPr>
                <w:sz w:val="16"/>
                <w:szCs w:val="20"/>
              </w:rPr>
              <w:t>S2 Atölye ve laboratuvarların iyileştirilmesi için sektör ile iş birlikleri yapılacaktır.</w:t>
            </w:r>
          </w:p>
          <w:p w14:paraId="4141E909" w14:textId="77777777" w:rsidR="003B764E" w:rsidRPr="001A1E32" w:rsidRDefault="003B764E" w:rsidP="0041440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S3 Okul öğretmenlerinin alanlarında mesleki gelişimlerini ve öğretmenlik yeterliklerini geliştirmek için mahalli ve merkezi düzeyde eğitim almaları sağlanacaktır.</w:t>
            </w:r>
          </w:p>
        </w:tc>
      </w:tr>
      <w:tr w:rsidR="003B764E" w:rsidRPr="001A1E32" w14:paraId="6A9B6532"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96506C3" w14:textId="77777777" w:rsidR="003B764E" w:rsidRPr="001A1E32" w:rsidRDefault="003B764E" w:rsidP="0041440A">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43C15309" w14:textId="444AB7D1" w:rsidR="003B764E" w:rsidRPr="001A1E32" w:rsidRDefault="00F404F1" w:rsidP="0041440A">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900.000TL</w:t>
            </w:r>
          </w:p>
        </w:tc>
      </w:tr>
      <w:tr w:rsidR="003B764E" w:rsidRPr="001A1E32" w14:paraId="5B819F14" w14:textId="77777777" w:rsidTr="00414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68622B4" w14:textId="77777777" w:rsidR="003B764E" w:rsidRPr="001A1E32" w:rsidRDefault="003B764E" w:rsidP="0041440A">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2EE30AD" w14:textId="77777777" w:rsidR="003B764E" w:rsidRPr="001A1E32" w:rsidRDefault="003B764E" w:rsidP="0041440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14:paraId="46CE3C28" w14:textId="77777777" w:rsidR="003B764E" w:rsidRPr="001A1E32" w:rsidRDefault="003B764E" w:rsidP="0041440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14:paraId="70E6A62A" w14:textId="77777777" w:rsidR="003B764E" w:rsidRPr="001A1E32" w:rsidRDefault="003B764E" w:rsidP="0041440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3B764E" w:rsidRPr="001A1E32" w14:paraId="4877D7D7" w14:textId="77777777" w:rsidTr="0041440A">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6C0ABFE" w14:textId="77777777" w:rsidR="003B764E" w:rsidRPr="001A1E32" w:rsidRDefault="003B764E" w:rsidP="0041440A">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7892EE0F" w14:textId="77777777" w:rsidR="003B764E" w:rsidRPr="001A1E32" w:rsidRDefault="003B764E" w:rsidP="0041440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 desteği sağlanması</w:t>
            </w:r>
          </w:p>
          <w:p w14:paraId="37C3BDE5" w14:textId="77777777" w:rsidR="003B764E" w:rsidRPr="001A1E32" w:rsidRDefault="003B764E" w:rsidP="0041440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14:paraId="6B58CB30" w14:textId="77777777" w:rsidR="003B764E" w:rsidRPr="001A1E32" w:rsidRDefault="003B764E" w:rsidP="0041440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14:paraId="2360FF3F" w14:textId="77777777" w:rsidR="003B764E" w:rsidRDefault="003B764E" w:rsidP="003B764E">
      <w:pPr>
        <w:jc w:val="center"/>
        <w:rPr>
          <w:rFonts w:ascii="Times New Roman" w:hAnsi="Times New Roman" w:cs="Times New Roman"/>
          <w:sz w:val="24"/>
          <w:szCs w:val="24"/>
        </w:rPr>
      </w:pPr>
    </w:p>
    <w:p w14:paraId="0C44755D" w14:textId="77777777" w:rsidR="001D7793" w:rsidRPr="001A1E32" w:rsidRDefault="001D7793" w:rsidP="001D7793">
      <w:pPr>
        <w:rPr>
          <w:rFonts w:ascii="Times New Roman" w:hAnsi="Times New Roman" w:cs="Times New Roman"/>
          <w:b/>
          <w:bCs/>
          <w:noProof/>
          <w:color w:val="984806"/>
          <w:sz w:val="24"/>
          <w:szCs w:val="24"/>
        </w:rPr>
      </w:pPr>
      <w:r w:rsidRPr="003B764E">
        <w:rPr>
          <w:rFonts w:ascii="Times New Roman" w:hAnsi="Times New Roman" w:cs="Times New Roman"/>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76B72B6F" wp14:editId="6C0A48DE">
            <wp:extent cx="2835349" cy="438593"/>
            <wp:effectExtent l="171450" t="171450" r="174625" b="5715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p>
    <w:p w14:paraId="161F5AEF" w14:textId="77777777" w:rsidR="001D7793" w:rsidRPr="001A1E32" w:rsidRDefault="001D7793" w:rsidP="001D7793">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4BF02DD5" w14:textId="77777777" w:rsidR="001D7793" w:rsidRPr="001A1E32" w:rsidRDefault="001D7793" w:rsidP="001D7793">
      <w:pPr>
        <w:rPr>
          <w:rFonts w:ascii="Times New Roman" w:hAnsi="Times New Roman" w:cs="Times New Roman"/>
          <w:noProof/>
          <w:sz w:val="24"/>
          <w:szCs w:val="24"/>
        </w:rPr>
      </w:pPr>
    </w:p>
    <w:p w14:paraId="581B2842" w14:textId="77777777" w:rsidR="001D7793" w:rsidRPr="001A1E32" w:rsidRDefault="001D7793" w:rsidP="001D7793">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15 Tahmini Maliyetler (TL)</w:t>
      </w:r>
    </w:p>
    <w:p w14:paraId="24E44AB0" w14:textId="77777777" w:rsidR="001D7793" w:rsidRPr="001A1E32" w:rsidRDefault="001D7793" w:rsidP="001D7793">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1D7793" w:rsidRPr="006B3D1F" w14:paraId="3D2BA408" w14:textId="77777777" w:rsidTr="00E17BE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65120C31" w14:textId="77777777" w:rsidR="001D7793" w:rsidRPr="006B3D1F" w:rsidRDefault="001D7793" w:rsidP="00E17BE2">
            <w:pPr>
              <w:jc w:val="center"/>
              <w:rPr>
                <w:noProof/>
                <w:sz w:val="20"/>
                <w:szCs w:val="20"/>
              </w:rPr>
            </w:pPr>
            <w:r w:rsidRPr="006B3D1F">
              <w:rPr>
                <w:noProof/>
                <w:sz w:val="20"/>
                <w:szCs w:val="20"/>
              </w:rPr>
              <w:t>Hedefler</w:t>
            </w:r>
          </w:p>
        </w:tc>
        <w:tc>
          <w:tcPr>
            <w:tcW w:w="1335" w:type="dxa"/>
            <w:shd w:val="clear" w:color="auto" w:fill="943634"/>
            <w:vAlign w:val="center"/>
          </w:tcPr>
          <w:p w14:paraId="006A8DDE" w14:textId="77777777" w:rsidR="001D7793" w:rsidRPr="006B3D1F" w:rsidRDefault="001D7793" w:rsidP="00E17BE2">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2024</w:t>
            </w:r>
          </w:p>
        </w:tc>
        <w:tc>
          <w:tcPr>
            <w:tcW w:w="1334" w:type="dxa"/>
            <w:shd w:val="clear" w:color="auto" w:fill="943634"/>
            <w:vAlign w:val="center"/>
          </w:tcPr>
          <w:p w14:paraId="12D13DDD" w14:textId="77777777" w:rsidR="001D7793" w:rsidRPr="006B3D1F" w:rsidRDefault="001D7793" w:rsidP="00E17BE2">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2025</w:t>
            </w:r>
          </w:p>
        </w:tc>
        <w:tc>
          <w:tcPr>
            <w:tcW w:w="1334" w:type="dxa"/>
            <w:shd w:val="clear" w:color="auto" w:fill="943634"/>
            <w:vAlign w:val="center"/>
          </w:tcPr>
          <w:p w14:paraId="003F1451" w14:textId="77777777" w:rsidR="001D7793" w:rsidRPr="006B3D1F" w:rsidRDefault="001D7793" w:rsidP="00E17BE2">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2026</w:t>
            </w:r>
          </w:p>
        </w:tc>
        <w:tc>
          <w:tcPr>
            <w:tcW w:w="1334" w:type="dxa"/>
            <w:shd w:val="clear" w:color="auto" w:fill="943634"/>
            <w:vAlign w:val="center"/>
          </w:tcPr>
          <w:p w14:paraId="0EFB1BEB" w14:textId="77777777" w:rsidR="001D7793" w:rsidRPr="006B3D1F" w:rsidRDefault="001D7793" w:rsidP="00E17BE2">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2027</w:t>
            </w:r>
          </w:p>
        </w:tc>
        <w:tc>
          <w:tcPr>
            <w:tcW w:w="1334" w:type="dxa"/>
            <w:shd w:val="clear" w:color="auto" w:fill="943634"/>
            <w:vAlign w:val="center"/>
          </w:tcPr>
          <w:p w14:paraId="526AAFD8" w14:textId="77777777" w:rsidR="001D7793" w:rsidRPr="006B3D1F" w:rsidRDefault="001D7793" w:rsidP="00E17BE2">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2028</w:t>
            </w:r>
          </w:p>
        </w:tc>
        <w:tc>
          <w:tcPr>
            <w:tcW w:w="1334" w:type="dxa"/>
            <w:shd w:val="clear" w:color="auto" w:fill="943634"/>
            <w:vAlign w:val="center"/>
          </w:tcPr>
          <w:p w14:paraId="61E8DB22" w14:textId="77777777" w:rsidR="001D7793" w:rsidRPr="006B3D1F" w:rsidRDefault="001D7793" w:rsidP="00E17BE2">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Toplam Maliyet</w:t>
            </w:r>
          </w:p>
        </w:tc>
      </w:tr>
      <w:tr w:rsidR="001D7793" w:rsidRPr="006B3D1F" w14:paraId="23752E20" w14:textId="77777777" w:rsidTr="00E17B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E40AA56" w14:textId="77777777" w:rsidR="001D7793" w:rsidRPr="006B3D1F" w:rsidRDefault="001D7793" w:rsidP="00E17BE2">
            <w:pPr>
              <w:rPr>
                <w:rFonts w:eastAsia="Times New Roman"/>
                <w:noProof/>
                <w:color w:val="000000"/>
                <w:sz w:val="20"/>
                <w:szCs w:val="20"/>
              </w:rPr>
            </w:pPr>
            <w:r w:rsidRPr="006B3D1F">
              <w:rPr>
                <w:rFonts w:eastAsia="Times New Roman"/>
                <w:noProof/>
                <w:color w:val="000000"/>
                <w:sz w:val="20"/>
                <w:szCs w:val="20"/>
              </w:rPr>
              <w:t>A1</w:t>
            </w:r>
          </w:p>
        </w:tc>
        <w:tc>
          <w:tcPr>
            <w:tcW w:w="1335" w:type="dxa"/>
            <w:vAlign w:val="center"/>
          </w:tcPr>
          <w:p w14:paraId="21D38082" w14:textId="0681F18A"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p>
        </w:tc>
        <w:tc>
          <w:tcPr>
            <w:tcW w:w="1334" w:type="dxa"/>
            <w:vAlign w:val="center"/>
          </w:tcPr>
          <w:p w14:paraId="49F5B7D8" w14:textId="068063D1"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p>
        </w:tc>
        <w:tc>
          <w:tcPr>
            <w:tcW w:w="1334" w:type="dxa"/>
            <w:vAlign w:val="center"/>
          </w:tcPr>
          <w:p w14:paraId="729AB148" w14:textId="20A21EB2"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p>
        </w:tc>
        <w:tc>
          <w:tcPr>
            <w:tcW w:w="1334" w:type="dxa"/>
            <w:vAlign w:val="center"/>
          </w:tcPr>
          <w:p w14:paraId="339012DD" w14:textId="43A15E0E"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p>
        </w:tc>
        <w:tc>
          <w:tcPr>
            <w:tcW w:w="1334" w:type="dxa"/>
            <w:vAlign w:val="center"/>
          </w:tcPr>
          <w:p w14:paraId="39307DEE" w14:textId="22161146"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p>
        </w:tc>
        <w:tc>
          <w:tcPr>
            <w:tcW w:w="1334" w:type="dxa"/>
            <w:vAlign w:val="center"/>
          </w:tcPr>
          <w:p w14:paraId="145BDE8B" w14:textId="750D79D3"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p>
        </w:tc>
      </w:tr>
      <w:tr w:rsidR="001D7793" w:rsidRPr="006B3D1F" w14:paraId="6CD1919D" w14:textId="77777777" w:rsidTr="00E17BE2">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773ADE" w14:textId="77777777" w:rsidR="001D7793" w:rsidRPr="006B3D1F" w:rsidRDefault="001D7793" w:rsidP="00E17BE2">
            <w:pPr>
              <w:jc w:val="right"/>
              <w:rPr>
                <w:rFonts w:eastAsia="Times New Roman"/>
                <w:noProof/>
                <w:color w:val="000000"/>
                <w:sz w:val="20"/>
                <w:szCs w:val="20"/>
              </w:rPr>
            </w:pPr>
            <w:r w:rsidRPr="006B3D1F">
              <w:rPr>
                <w:rFonts w:eastAsia="Times New Roman"/>
                <w:noProof/>
                <w:color w:val="000000"/>
                <w:sz w:val="20"/>
                <w:szCs w:val="20"/>
              </w:rPr>
              <w:t>H1.1</w:t>
            </w:r>
          </w:p>
        </w:tc>
        <w:tc>
          <w:tcPr>
            <w:tcW w:w="1335" w:type="dxa"/>
            <w:vAlign w:val="center"/>
          </w:tcPr>
          <w:p w14:paraId="361A4E29" w14:textId="591A4AC2" w:rsidR="001D7793" w:rsidRPr="006B3D1F" w:rsidRDefault="00F404F1" w:rsidP="00E17BE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3.000TL</w:t>
            </w:r>
          </w:p>
        </w:tc>
        <w:tc>
          <w:tcPr>
            <w:tcW w:w="1334" w:type="dxa"/>
            <w:vAlign w:val="center"/>
          </w:tcPr>
          <w:p w14:paraId="2A3549DF" w14:textId="1F05ABFB" w:rsidR="001D7793" w:rsidRPr="006B3D1F" w:rsidRDefault="00F404F1" w:rsidP="00E17BE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4.000TL</w:t>
            </w:r>
          </w:p>
        </w:tc>
        <w:tc>
          <w:tcPr>
            <w:tcW w:w="1334" w:type="dxa"/>
            <w:vAlign w:val="center"/>
          </w:tcPr>
          <w:p w14:paraId="595FB4B8" w14:textId="6CEF6519" w:rsidR="001D7793" w:rsidRPr="006B3D1F" w:rsidRDefault="00F404F1" w:rsidP="00E17BE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5.000TL</w:t>
            </w:r>
          </w:p>
        </w:tc>
        <w:tc>
          <w:tcPr>
            <w:tcW w:w="1334" w:type="dxa"/>
            <w:vAlign w:val="center"/>
          </w:tcPr>
          <w:p w14:paraId="47A4E656" w14:textId="32A153D6" w:rsidR="001D7793" w:rsidRPr="006B3D1F" w:rsidRDefault="00F404F1" w:rsidP="00E17BE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6.000TL</w:t>
            </w:r>
          </w:p>
        </w:tc>
        <w:tc>
          <w:tcPr>
            <w:tcW w:w="1334" w:type="dxa"/>
            <w:vAlign w:val="center"/>
          </w:tcPr>
          <w:p w14:paraId="1C2555E0" w14:textId="45FC2D27" w:rsidR="001D7793" w:rsidRPr="006B3D1F" w:rsidRDefault="00F404F1" w:rsidP="00E17BE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7.000TL</w:t>
            </w:r>
          </w:p>
        </w:tc>
        <w:tc>
          <w:tcPr>
            <w:tcW w:w="1334" w:type="dxa"/>
            <w:vAlign w:val="center"/>
          </w:tcPr>
          <w:p w14:paraId="5F5C23AD" w14:textId="2DBCDE2D" w:rsidR="001D7793" w:rsidRPr="006B3D1F" w:rsidRDefault="00F404F1" w:rsidP="00E17BE2">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b/>
                <w:noProof/>
                <w:color w:val="000000"/>
                <w:sz w:val="20"/>
                <w:szCs w:val="20"/>
              </w:rPr>
              <w:t>25.000TL</w:t>
            </w:r>
          </w:p>
        </w:tc>
      </w:tr>
      <w:tr w:rsidR="001D7793" w:rsidRPr="006B3D1F" w14:paraId="728E167B" w14:textId="77777777" w:rsidTr="00E17B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ECC3836" w14:textId="77777777" w:rsidR="001D7793" w:rsidRPr="006B3D1F" w:rsidRDefault="001D7793" w:rsidP="00E17BE2">
            <w:pPr>
              <w:rPr>
                <w:rFonts w:eastAsia="Times New Roman"/>
                <w:noProof/>
                <w:color w:val="000000"/>
                <w:sz w:val="20"/>
                <w:szCs w:val="20"/>
              </w:rPr>
            </w:pPr>
            <w:r w:rsidRPr="006B3D1F">
              <w:rPr>
                <w:rFonts w:eastAsia="Times New Roman"/>
                <w:noProof/>
                <w:color w:val="000000"/>
                <w:sz w:val="20"/>
                <w:szCs w:val="20"/>
              </w:rPr>
              <w:t>A2</w:t>
            </w:r>
          </w:p>
        </w:tc>
        <w:tc>
          <w:tcPr>
            <w:tcW w:w="1335" w:type="dxa"/>
            <w:vAlign w:val="center"/>
          </w:tcPr>
          <w:p w14:paraId="3B9532FA" w14:textId="77777777"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65D185F9" w14:textId="77777777"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320D838A" w14:textId="77777777"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4B7C160E" w14:textId="77777777"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7266F784" w14:textId="77777777"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73327A63" w14:textId="77777777"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p>
        </w:tc>
      </w:tr>
      <w:tr w:rsidR="001D7793" w:rsidRPr="006B3D1F" w14:paraId="67C9E441" w14:textId="77777777" w:rsidTr="00E17BE2">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00169E3" w14:textId="77777777" w:rsidR="001D7793" w:rsidRPr="006B3D1F" w:rsidRDefault="001D7793" w:rsidP="00E17BE2">
            <w:pPr>
              <w:jc w:val="right"/>
              <w:rPr>
                <w:rFonts w:eastAsia="Times New Roman"/>
                <w:noProof/>
                <w:color w:val="000000"/>
                <w:sz w:val="20"/>
                <w:szCs w:val="20"/>
              </w:rPr>
            </w:pPr>
            <w:r w:rsidRPr="006B3D1F">
              <w:rPr>
                <w:rFonts w:eastAsia="Times New Roman"/>
                <w:noProof/>
                <w:color w:val="000000"/>
                <w:sz w:val="20"/>
                <w:szCs w:val="20"/>
              </w:rPr>
              <w:t>H2.1</w:t>
            </w:r>
          </w:p>
        </w:tc>
        <w:tc>
          <w:tcPr>
            <w:tcW w:w="1335" w:type="dxa"/>
            <w:vAlign w:val="center"/>
          </w:tcPr>
          <w:p w14:paraId="61481762" w14:textId="27A3100B" w:rsidR="001D7793" w:rsidRPr="006B3D1F" w:rsidRDefault="00745472" w:rsidP="00E17BE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30.000TL</w:t>
            </w:r>
          </w:p>
        </w:tc>
        <w:tc>
          <w:tcPr>
            <w:tcW w:w="1334" w:type="dxa"/>
            <w:vAlign w:val="center"/>
          </w:tcPr>
          <w:p w14:paraId="25B5F65A" w14:textId="6A2824AE" w:rsidR="001D7793" w:rsidRPr="006B3D1F" w:rsidRDefault="00745472" w:rsidP="00E17BE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40.000TL</w:t>
            </w:r>
          </w:p>
        </w:tc>
        <w:tc>
          <w:tcPr>
            <w:tcW w:w="1334" w:type="dxa"/>
            <w:vAlign w:val="center"/>
          </w:tcPr>
          <w:p w14:paraId="50B895D0" w14:textId="01ABBDBC" w:rsidR="001D7793" w:rsidRPr="006B3D1F" w:rsidRDefault="00745472" w:rsidP="0074547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40.000TL</w:t>
            </w:r>
          </w:p>
        </w:tc>
        <w:tc>
          <w:tcPr>
            <w:tcW w:w="1334" w:type="dxa"/>
            <w:vAlign w:val="center"/>
          </w:tcPr>
          <w:p w14:paraId="54583277" w14:textId="0753D010" w:rsidR="001D7793" w:rsidRPr="006B3D1F" w:rsidRDefault="00745472" w:rsidP="00E17BE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45.000TL</w:t>
            </w:r>
          </w:p>
        </w:tc>
        <w:tc>
          <w:tcPr>
            <w:tcW w:w="1334" w:type="dxa"/>
            <w:vAlign w:val="center"/>
          </w:tcPr>
          <w:p w14:paraId="5694DA44" w14:textId="4EA84CEA" w:rsidR="001D7793" w:rsidRPr="006B3D1F" w:rsidRDefault="00745472" w:rsidP="00E17BE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45.000TL</w:t>
            </w:r>
          </w:p>
        </w:tc>
        <w:tc>
          <w:tcPr>
            <w:tcW w:w="1334" w:type="dxa"/>
            <w:vAlign w:val="center"/>
          </w:tcPr>
          <w:p w14:paraId="27865725" w14:textId="70E486E9" w:rsidR="001D7793" w:rsidRPr="006B3D1F" w:rsidRDefault="00F404F1" w:rsidP="00E17BE2">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200.000TL</w:t>
            </w:r>
          </w:p>
        </w:tc>
      </w:tr>
      <w:tr w:rsidR="001D7793" w:rsidRPr="006B3D1F" w14:paraId="6E35B800" w14:textId="77777777" w:rsidTr="00E17B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7468C32" w14:textId="77777777" w:rsidR="001D7793" w:rsidRPr="006B3D1F" w:rsidRDefault="001D7793" w:rsidP="00E17BE2">
            <w:pPr>
              <w:rPr>
                <w:rFonts w:eastAsia="Times New Roman"/>
                <w:noProof/>
                <w:color w:val="000000"/>
                <w:sz w:val="20"/>
                <w:szCs w:val="20"/>
              </w:rPr>
            </w:pPr>
            <w:r w:rsidRPr="006B3D1F">
              <w:rPr>
                <w:rFonts w:eastAsia="Times New Roman"/>
                <w:noProof/>
                <w:color w:val="000000"/>
                <w:sz w:val="20"/>
                <w:szCs w:val="20"/>
              </w:rPr>
              <w:t>A3</w:t>
            </w:r>
          </w:p>
        </w:tc>
        <w:tc>
          <w:tcPr>
            <w:tcW w:w="1335" w:type="dxa"/>
            <w:vAlign w:val="center"/>
          </w:tcPr>
          <w:p w14:paraId="787D3A4B" w14:textId="77777777"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7732512B" w14:textId="77777777"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6060DD9F" w14:textId="77777777"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7F231877" w14:textId="77777777"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006E892B" w14:textId="77777777"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2B90D485" w14:textId="4C1212BE"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p>
        </w:tc>
      </w:tr>
      <w:tr w:rsidR="001D7793" w:rsidRPr="006B3D1F" w14:paraId="56AF4DD9" w14:textId="77777777" w:rsidTr="00E17BE2">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DE0BA7F" w14:textId="77777777" w:rsidR="001D7793" w:rsidRPr="006B3D1F" w:rsidRDefault="001D7793" w:rsidP="00E17BE2">
            <w:pPr>
              <w:jc w:val="right"/>
              <w:rPr>
                <w:rFonts w:eastAsia="Times New Roman"/>
                <w:noProof/>
                <w:color w:val="000000"/>
                <w:sz w:val="20"/>
                <w:szCs w:val="20"/>
              </w:rPr>
            </w:pPr>
            <w:r w:rsidRPr="006B3D1F">
              <w:rPr>
                <w:rFonts w:eastAsia="Times New Roman"/>
                <w:noProof/>
                <w:color w:val="000000"/>
                <w:sz w:val="20"/>
                <w:szCs w:val="20"/>
              </w:rPr>
              <w:t>H3.1</w:t>
            </w:r>
          </w:p>
        </w:tc>
        <w:tc>
          <w:tcPr>
            <w:tcW w:w="1335" w:type="dxa"/>
            <w:vAlign w:val="center"/>
          </w:tcPr>
          <w:p w14:paraId="515F57F4" w14:textId="07ABF1C2" w:rsidR="001D7793" w:rsidRPr="006B3D1F" w:rsidRDefault="00745472" w:rsidP="00E17BE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0TL</w:t>
            </w:r>
          </w:p>
        </w:tc>
        <w:tc>
          <w:tcPr>
            <w:tcW w:w="1334" w:type="dxa"/>
            <w:vAlign w:val="center"/>
          </w:tcPr>
          <w:p w14:paraId="51BDFFDC" w14:textId="3599744B" w:rsidR="001D7793" w:rsidRPr="006B3D1F" w:rsidRDefault="00745472" w:rsidP="00E17BE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0TL</w:t>
            </w:r>
          </w:p>
        </w:tc>
        <w:tc>
          <w:tcPr>
            <w:tcW w:w="1334" w:type="dxa"/>
            <w:vAlign w:val="center"/>
          </w:tcPr>
          <w:p w14:paraId="010D7B0F" w14:textId="09D49821" w:rsidR="001D7793" w:rsidRPr="006B3D1F" w:rsidRDefault="00745472" w:rsidP="00E17BE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0TL</w:t>
            </w:r>
          </w:p>
        </w:tc>
        <w:tc>
          <w:tcPr>
            <w:tcW w:w="1334" w:type="dxa"/>
            <w:vAlign w:val="center"/>
          </w:tcPr>
          <w:p w14:paraId="7D36A3A5" w14:textId="2F2B9AB9" w:rsidR="001D7793" w:rsidRPr="006B3D1F" w:rsidRDefault="00745472" w:rsidP="00E17BE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0TL</w:t>
            </w:r>
          </w:p>
        </w:tc>
        <w:tc>
          <w:tcPr>
            <w:tcW w:w="1334" w:type="dxa"/>
            <w:vAlign w:val="center"/>
          </w:tcPr>
          <w:p w14:paraId="3430EFCC" w14:textId="60CCD1DD" w:rsidR="001D7793" w:rsidRPr="006B3D1F" w:rsidRDefault="00745472" w:rsidP="00E17BE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0TL</w:t>
            </w:r>
          </w:p>
        </w:tc>
        <w:tc>
          <w:tcPr>
            <w:tcW w:w="1334" w:type="dxa"/>
            <w:vAlign w:val="center"/>
          </w:tcPr>
          <w:p w14:paraId="546C380E" w14:textId="0429C60E" w:rsidR="001D7793" w:rsidRPr="006B3D1F" w:rsidRDefault="00F404F1" w:rsidP="00E17BE2">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0TL</w:t>
            </w:r>
          </w:p>
        </w:tc>
      </w:tr>
      <w:tr w:rsidR="001D7793" w:rsidRPr="006B3D1F" w14:paraId="3D56275A" w14:textId="77777777" w:rsidTr="00E17B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E4A52BA" w14:textId="77777777" w:rsidR="001D7793" w:rsidRPr="006B3D1F" w:rsidRDefault="001D7793" w:rsidP="00E17BE2">
            <w:pPr>
              <w:rPr>
                <w:rFonts w:eastAsia="Times New Roman"/>
                <w:noProof/>
                <w:color w:val="000000"/>
                <w:sz w:val="20"/>
                <w:szCs w:val="20"/>
              </w:rPr>
            </w:pPr>
            <w:r w:rsidRPr="006B3D1F">
              <w:rPr>
                <w:rFonts w:eastAsia="Times New Roman"/>
                <w:noProof/>
                <w:color w:val="000000"/>
                <w:sz w:val="20"/>
                <w:szCs w:val="20"/>
              </w:rPr>
              <w:t>A4</w:t>
            </w:r>
          </w:p>
        </w:tc>
        <w:tc>
          <w:tcPr>
            <w:tcW w:w="1335" w:type="dxa"/>
            <w:vAlign w:val="center"/>
          </w:tcPr>
          <w:p w14:paraId="24547BB2" w14:textId="77777777"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581A1223" w14:textId="77777777"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7B36A493" w14:textId="77777777"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7A548FC3" w14:textId="77777777"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191C2F7E" w14:textId="77777777"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p>
        </w:tc>
        <w:tc>
          <w:tcPr>
            <w:tcW w:w="1334" w:type="dxa"/>
            <w:vAlign w:val="center"/>
          </w:tcPr>
          <w:p w14:paraId="6956ADCB" w14:textId="77777777"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p>
        </w:tc>
      </w:tr>
      <w:tr w:rsidR="001D7793" w:rsidRPr="006B3D1F" w14:paraId="199D971C" w14:textId="77777777" w:rsidTr="00E17BE2">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D308309" w14:textId="77777777" w:rsidR="001D7793" w:rsidRPr="006B3D1F" w:rsidRDefault="001D7793" w:rsidP="00E17BE2">
            <w:pPr>
              <w:jc w:val="right"/>
              <w:rPr>
                <w:rFonts w:eastAsia="Times New Roman"/>
                <w:noProof/>
                <w:color w:val="000000"/>
                <w:sz w:val="20"/>
                <w:szCs w:val="20"/>
              </w:rPr>
            </w:pPr>
            <w:r w:rsidRPr="006B3D1F">
              <w:rPr>
                <w:rFonts w:eastAsia="Times New Roman"/>
                <w:noProof/>
                <w:color w:val="000000"/>
                <w:sz w:val="20"/>
                <w:szCs w:val="20"/>
              </w:rPr>
              <w:t>H4.1</w:t>
            </w:r>
          </w:p>
        </w:tc>
        <w:tc>
          <w:tcPr>
            <w:tcW w:w="1335" w:type="dxa"/>
            <w:vAlign w:val="center"/>
          </w:tcPr>
          <w:p w14:paraId="391FB3DB" w14:textId="2EC88E7B" w:rsidR="001D7793" w:rsidRPr="006B3D1F" w:rsidRDefault="00745472" w:rsidP="00E17BE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10.000TL</w:t>
            </w:r>
          </w:p>
        </w:tc>
        <w:tc>
          <w:tcPr>
            <w:tcW w:w="1334" w:type="dxa"/>
            <w:vAlign w:val="center"/>
          </w:tcPr>
          <w:p w14:paraId="1043AC42" w14:textId="3FD5E202" w:rsidR="001D7793" w:rsidRPr="006B3D1F" w:rsidRDefault="00745472" w:rsidP="00E17BE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15.000TL</w:t>
            </w:r>
          </w:p>
        </w:tc>
        <w:tc>
          <w:tcPr>
            <w:tcW w:w="1334" w:type="dxa"/>
            <w:vAlign w:val="center"/>
          </w:tcPr>
          <w:p w14:paraId="0F340F56" w14:textId="295E4495" w:rsidR="001D7793" w:rsidRPr="006B3D1F" w:rsidRDefault="00745472" w:rsidP="00E17BE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20.000TL</w:t>
            </w:r>
          </w:p>
        </w:tc>
        <w:tc>
          <w:tcPr>
            <w:tcW w:w="1334" w:type="dxa"/>
            <w:vAlign w:val="center"/>
          </w:tcPr>
          <w:p w14:paraId="5B3D01ED" w14:textId="4806FB10" w:rsidR="001D7793" w:rsidRPr="006B3D1F" w:rsidRDefault="00745472" w:rsidP="00E17BE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25.000TL</w:t>
            </w:r>
          </w:p>
        </w:tc>
        <w:tc>
          <w:tcPr>
            <w:tcW w:w="1334" w:type="dxa"/>
            <w:vAlign w:val="center"/>
          </w:tcPr>
          <w:p w14:paraId="4E7FB6F7" w14:textId="52A59CC4" w:rsidR="001D7793" w:rsidRPr="006B3D1F" w:rsidRDefault="00745472" w:rsidP="00E17BE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30.000TL</w:t>
            </w:r>
          </w:p>
        </w:tc>
        <w:tc>
          <w:tcPr>
            <w:tcW w:w="1334" w:type="dxa"/>
            <w:vAlign w:val="center"/>
          </w:tcPr>
          <w:p w14:paraId="149B01B7" w14:textId="11538E8C" w:rsidR="001D7793" w:rsidRPr="006B3D1F" w:rsidRDefault="00F404F1" w:rsidP="00E17BE2">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100.000TL</w:t>
            </w:r>
          </w:p>
        </w:tc>
      </w:tr>
      <w:tr w:rsidR="001D7793" w:rsidRPr="006B3D1F" w14:paraId="40109619" w14:textId="77777777" w:rsidTr="00E17B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DBAC78A" w14:textId="77777777" w:rsidR="001D7793" w:rsidRPr="006B3D1F" w:rsidRDefault="001D7793" w:rsidP="00E17BE2">
            <w:pPr>
              <w:rPr>
                <w:rFonts w:eastAsia="Times New Roman"/>
                <w:noProof/>
                <w:color w:val="000000"/>
                <w:sz w:val="20"/>
                <w:szCs w:val="20"/>
              </w:rPr>
            </w:pPr>
            <w:r w:rsidRPr="006B3D1F">
              <w:rPr>
                <w:rFonts w:eastAsia="Times New Roman"/>
                <w:noProof/>
                <w:color w:val="000000"/>
                <w:sz w:val="20"/>
                <w:szCs w:val="20"/>
              </w:rPr>
              <w:t>A5</w:t>
            </w:r>
          </w:p>
        </w:tc>
        <w:tc>
          <w:tcPr>
            <w:tcW w:w="1335" w:type="dxa"/>
            <w:vAlign w:val="center"/>
          </w:tcPr>
          <w:p w14:paraId="1185E615" w14:textId="77777777"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14:paraId="58D86B26" w14:textId="77777777"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14:paraId="01938180" w14:textId="77777777"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14:paraId="12DBC62C" w14:textId="77777777"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14:paraId="144E4215" w14:textId="77777777"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14:paraId="1949D22C" w14:textId="3231ED1E" w:rsidR="001D7793" w:rsidRPr="006B3D1F" w:rsidRDefault="001D7793" w:rsidP="00E17BE2">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p>
        </w:tc>
      </w:tr>
      <w:tr w:rsidR="00745472" w:rsidRPr="006B3D1F" w14:paraId="06ACCD4B" w14:textId="77777777" w:rsidTr="00E17BE2">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75B1070" w14:textId="77777777" w:rsidR="00745472" w:rsidRPr="006B3D1F" w:rsidRDefault="00745472" w:rsidP="00745472">
            <w:pPr>
              <w:jc w:val="right"/>
              <w:rPr>
                <w:rFonts w:eastAsia="Times New Roman"/>
                <w:noProof/>
                <w:color w:val="000000"/>
                <w:sz w:val="20"/>
                <w:szCs w:val="20"/>
              </w:rPr>
            </w:pPr>
            <w:r w:rsidRPr="006B3D1F">
              <w:rPr>
                <w:rFonts w:eastAsia="Times New Roman"/>
                <w:noProof/>
                <w:color w:val="000000"/>
                <w:sz w:val="20"/>
                <w:szCs w:val="20"/>
              </w:rPr>
              <w:t>H5.1</w:t>
            </w:r>
          </w:p>
        </w:tc>
        <w:tc>
          <w:tcPr>
            <w:tcW w:w="1335" w:type="dxa"/>
            <w:vAlign w:val="center"/>
          </w:tcPr>
          <w:p w14:paraId="5B9288A1" w14:textId="2A55DA89" w:rsidR="00745472" w:rsidRPr="006B3D1F" w:rsidRDefault="00745472" w:rsidP="0074547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0TL</w:t>
            </w:r>
          </w:p>
        </w:tc>
        <w:tc>
          <w:tcPr>
            <w:tcW w:w="1334" w:type="dxa"/>
            <w:vAlign w:val="center"/>
          </w:tcPr>
          <w:p w14:paraId="1F907091" w14:textId="3AAD7D21" w:rsidR="00745472" w:rsidRPr="006B3D1F" w:rsidRDefault="00745472" w:rsidP="0074547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0TL</w:t>
            </w:r>
          </w:p>
        </w:tc>
        <w:tc>
          <w:tcPr>
            <w:tcW w:w="1334" w:type="dxa"/>
            <w:vAlign w:val="center"/>
          </w:tcPr>
          <w:p w14:paraId="033B299F" w14:textId="2CA64025" w:rsidR="00745472" w:rsidRPr="006B3D1F" w:rsidRDefault="00745472" w:rsidP="0074547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0TL</w:t>
            </w:r>
          </w:p>
        </w:tc>
        <w:tc>
          <w:tcPr>
            <w:tcW w:w="1334" w:type="dxa"/>
            <w:vAlign w:val="center"/>
          </w:tcPr>
          <w:p w14:paraId="0FB85C0E" w14:textId="00F7872A" w:rsidR="00745472" w:rsidRPr="006B3D1F" w:rsidRDefault="00745472" w:rsidP="0074547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0TL</w:t>
            </w:r>
          </w:p>
        </w:tc>
        <w:tc>
          <w:tcPr>
            <w:tcW w:w="1334" w:type="dxa"/>
            <w:vAlign w:val="center"/>
          </w:tcPr>
          <w:p w14:paraId="2EB04DC5" w14:textId="330900D1" w:rsidR="00745472" w:rsidRPr="006B3D1F" w:rsidRDefault="00745472" w:rsidP="0074547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0TL</w:t>
            </w:r>
          </w:p>
        </w:tc>
        <w:tc>
          <w:tcPr>
            <w:tcW w:w="1334" w:type="dxa"/>
            <w:vAlign w:val="center"/>
          </w:tcPr>
          <w:p w14:paraId="3CA45063" w14:textId="40A5CFFF" w:rsidR="00745472" w:rsidRPr="006B3D1F" w:rsidRDefault="00745472" w:rsidP="00745472">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0TL</w:t>
            </w:r>
          </w:p>
        </w:tc>
      </w:tr>
      <w:tr w:rsidR="00745472" w:rsidRPr="006B3D1F" w14:paraId="7FD579D4" w14:textId="77777777" w:rsidTr="00E17B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9FB69CF" w14:textId="7910ABEF" w:rsidR="00745472" w:rsidRPr="006B3D1F" w:rsidRDefault="00745472" w:rsidP="00745472">
            <w:pPr>
              <w:rPr>
                <w:rFonts w:eastAsia="Times New Roman"/>
                <w:noProof/>
                <w:color w:val="000000"/>
                <w:sz w:val="20"/>
                <w:szCs w:val="20"/>
              </w:rPr>
            </w:pPr>
            <w:r>
              <w:rPr>
                <w:rFonts w:eastAsia="Times New Roman"/>
                <w:noProof/>
                <w:color w:val="000000"/>
                <w:sz w:val="20"/>
                <w:szCs w:val="20"/>
              </w:rPr>
              <w:t>A6</w:t>
            </w:r>
          </w:p>
        </w:tc>
        <w:tc>
          <w:tcPr>
            <w:tcW w:w="1335" w:type="dxa"/>
            <w:vAlign w:val="center"/>
          </w:tcPr>
          <w:p w14:paraId="3D171845" w14:textId="77777777" w:rsidR="00745472" w:rsidRPr="006B3D1F" w:rsidRDefault="00745472" w:rsidP="00745472">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14:paraId="3A0AE276" w14:textId="77777777" w:rsidR="00745472" w:rsidRPr="006B3D1F" w:rsidRDefault="00745472" w:rsidP="00745472">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14:paraId="4E9EA913" w14:textId="77777777" w:rsidR="00745472" w:rsidRPr="006B3D1F" w:rsidRDefault="00745472" w:rsidP="00745472">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14:paraId="37C9206F" w14:textId="77777777" w:rsidR="00745472" w:rsidRPr="006B3D1F" w:rsidRDefault="00745472" w:rsidP="00745472">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14:paraId="39EE16B2" w14:textId="77777777" w:rsidR="00745472" w:rsidRPr="006B3D1F" w:rsidRDefault="00745472" w:rsidP="00745472">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14:paraId="7DE9725E" w14:textId="77777777" w:rsidR="00745472" w:rsidRPr="006B3D1F" w:rsidRDefault="00745472" w:rsidP="00745472">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p>
        </w:tc>
      </w:tr>
      <w:tr w:rsidR="00745472" w:rsidRPr="006B3D1F" w14:paraId="4FD43D97" w14:textId="77777777" w:rsidTr="00E17BE2">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BCF99E2" w14:textId="7B1944C2" w:rsidR="00745472" w:rsidRDefault="00745472" w:rsidP="00745472">
            <w:pPr>
              <w:jc w:val="right"/>
              <w:rPr>
                <w:rFonts w:eastAsia="Times New Roman"/>
                <w:noProof/>
                <w:color w:val="000000"/>
                <w:sz w:val="20"/>
                <w:szCs w:val="20"/>
              </w:rPr>
            </w:pPr>
            <w:r>
              <w:rPr>
                <w:rFonts w:eastAsia="Times New Roman"/>
                <w:noProof/>
                <w:color w:val="000000"/>
                <w:sz w:val="20"/>
                <w:szCs w:val="20"/>
              </w:rPr>
              <w:t>H6.1</w:t>
            </w:r>
          </w:p>
        </w:tc>
        <w:tc>
          <w:tcPr>
            <w:tcW w:w="1335" w:type="dxa"/>
            <w:vAlign w:val="center"/>
          </w:tcPr>
          <w:p w14:paraId="464F557B" w14:textId="7656B8DD" w:rsidR="00745472" w:rsidRPr="006B3D1F" w:rsidRDefault="00745472" w:rsidP="0074547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0TL</w:t>
            </w:r>
          </w:p>
        </w:tc>
        <w:tc>
          <w:tcPr>
            <w:tcW w:w="1334" w:type="dxa"/>
            <w:vAlign w:val="center"/>
          </w:tcPr>
          <w:p w14:paraId="6C8F3C7A" w14:textId="77FEE3C1" w:rsidR="00745472" w:rsidRPr="006B3D1F" w:rsidRDefault="00745472" w:rsidP="0074547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0TL</w:t>
            </w:r>
          </w:p>
        </w:tc>
        <w:tc>
          <w:tcPr>
            <w:tcW w:w="1334" w:type="dxa"/>
            <w:vAlign w:val="center"/>
          </w:tcPr>
          <w:p w14:paraId="4E100AA2" w14:textId="08744B7E" w:rsidR="00745472" w:rsidRPr="006B3D1F" w:rsidRDefault="00745472" w:rsidP="0074547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0TL</w:t>
            </w:r>
          </w:p>
        </w:tc>
        <w:tc>
          <w:tcPr>
            <w:tcW w:w="1334" w:type="dxa"/>
            <w:vAlign w:val="center"/>
          </w:tcPr>
          <w:p w14:paraId="5874BB7F" w14:textId="7080D54C" w:rsidR="00745472" w:rsidRPr="006B3D1F" w:rsidRDefault="00745472" w:rsidP="0074547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0TL</w:t>
            </w:r>
          </w:p>
        </w:tc>
        <w:tc>
          <w:tcPr>
            <w:tcW w:w="1334" w:type="dxa"/>
            <w:vAlign w:val="center"/>
          </w:tcPr>
          <w:p w14:paraId="1149DE64" w14:textId="1983AB1D" w:rsidR="00745472" w:rsidRPr="006B3D1F" w:rsidRDefault="00745472" w:rsidP="0074547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0TL</w:t>
            </w:r>
          </w:p>
        </w:tc>
        <w:tc>
          <w:tcPr>
            <w:tcW w:w="1334" w:type="dxa"/>
            <w:vAlign w:val="center"/>
          </w:tcPr>
          <w:p w14:paraId="59E56157" w14:textId="4D6FC3B0" w:rsidR="00745472" w:rsidRPr="006B3D1F" w:rsidRDefault="00745472" w:rsidP="00745472">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0TL</w:t>
            </w:r>
          </w:p>
        </w:tc>
      </w:tr>
      <w:tr w:rsidR="00745472" w:rsidRPr="006B3D1F" w14:paraId="57ACC38B" w14:textId="77777777" w:rsidTr="00E17B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54DFA0C" w14:textId="49BAA719" w:rsidR="00745472" w:rsidRDefault="00745472" w:rsidP="00745472">
            <w:pPr>
              <w:rPr>
                <w:rFonts w:eastAsia="Times New Roman"/>
                <w:noProof/>
                <w:color w:val="000000"/>
                <w:sz w:val="20"/>
                <w:szCs w:val="20"/>
              </w:rPr>
            </w:pPr>
            <w:r>
              <w:rPr>
                <w:rFonts w:eastAsia="Times New Roman"/>
                <w:noProof/>
                <w:color w:val="000000"/>
                <w:sz w:val="20"/>
                <w:szCs w:val="20"/>
              </w:rPr>
              <w:t>A7</w:t>
            </w:r>
          </w:p>
        </w:tc>
        <w:tc>
          <w:tcPr>
            <w:tcW w:w="1335" w:type="dxa"/>
            <w:vAlign w:val="center"/>
          </w:tcPr>
          <w:p w14:paraId="1B7E410E" w14:textId="77777777" w:rsidR="00745472" w:rsidRPr="006B3D1F" w:rsidRDefault="00745472" w:rsidP="00745472">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14:paraId="55926D62" w14:textId="77777777" w:rsidR="00745472" w:rsidRPr="006B3D1F" w:rsidRDefault="00745472" w:rsidP="00745472">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14:paraId="6D7B2463" w14:textId="77777777" w:rsidR="00745472" w:rsidRPr="006B3D1F" w:rsidRDefault="00745472" w:rsidP="00745472">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14:paraId="282FD75D" w14:textId="77777777" w:rsidR="00745472" w:rsidRPr="006B3D1F" w:rsidRDefault="00745472" w:rsidP="00745472">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14:paraId="4E65C5C1" w14:textId="77777777" w:rsidR="00745472" w:rsidRPr="006B3D1F" w:rsidRDefault="00745472" w:rsidP="00745472">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p>
        </w:tc>
        <w:tc>
          <w:tcPr>
            <w:tcW w:w="1334" w:type="dxa"/>
            <w:vAlign w:val="center"/>
          </w:tcPr>
          <w:p w14:paraId="31605515" w14:textId="77777777" w:rsidR="00745472" w:rsidRPr="006B3D1F" w:rsidRDefault="00745472" w:rsidP="00745472">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p>
        </w:tc>
      </w:tr>
      <w:tr w:rsidR="00745472" w:rsidRPr="006B3D1F" w14:paraId="1275573B" w14:textId="77777777" w:rsidTr="00406122">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3BCD57" w14:textId="4F01FCC3" w:rsidR="00745472" w:rsidRDefault="00745472" w:rsidP="00745472">
            <w:pPr>
              <w:jc w:val="right"/>
              <w:rPr>
                <w:rFonts w:eastAsia="Times New Roman"/>
                <w:noProof/>
                <w:color w:val="000000"/>
                <w:sz w:val="20"/>
                <w:szCs w:val="20"/>
              </w:rPr>
            </w:pPr>
            <w:r>
              <w:rPr>
                <w:rFonts w:eastAsia="Times New Roman"/>
                <w:noProof/>
                <w:color w:val="000000"/>
                <w:sz w:val="20"/>
                <w:szCs w:val="20"/>
              </w:rPr>
              <w:t>H7.1</w:t>
            </w:r>
          </w:p>
        </w:tc>
        <w:tc>
          <w:tcPr>
            <w:tcW w:w="1335" w:type="dxa"/>
            <w:vAlign w:val="center"/>
          </w:tcPr>
          <w:p w14:paraId="13416FC7" w14:textId="44020DEB" w:rsidR="00745472" w:rsidRPr="006B3D1F" w:rsidRDefault="00745472" w:rsidP="0074547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100.000TL</w:t>
            </w:r>
          </w:p>
        </w:tc>
        <w:tc>
          <w:tcPr>
            <w:tcW w:w="1334" w:type="dxa"/>
            <w:vAlign w:val="center"/>
          </w:tcPr>
          <w:p w14:paraId="5069F1B8" w14:textId="502022AE" w:rsidR="00745472" w:rsidRPr="006B3D1F" w:rsidRDefault="00745472" w:rsidP="0074547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200.000TL</w:t>
            </w:r>
          </w:p>
        </w:tc>
        <w:tc>
          <w:tcPr>
            <w:tcW w:w="1334" w:type="dxa"/>
            <w:vAlign w:val="center"/>
          </w:tcPr>
          <w:p w14:paraId="0B6B042D" w14:textId="5D438E9D" w:rsidR="00745472" w:rsidRPr="006B3D1F" w:rsidRDefault="00745472" w:rsidP="0074547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200.000TL</w:t>
            </w:r>
          </w:p>
        </w:tc>
        <w:tc>
          <w:tcPr>
            <w:tcW w:w="1334" w:type="dxa"/>
          </w:tcPr>
          <w:p w14:paraId="238BEE24" w14:textId="6EC397C1" w:rsidR="00745472" w:rsidRPr="006B3D1F" w:rsidRDefault="00745472" w:rsidP="0074547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3E77E2">
              <w:rPr>
                <w:bCs/>
                <w:noProof/>
                <w:color w:val="000000"/>
                <w:sz w:val="20"/>
                <w:szCs w:val="20"/>
              </w:rPr>
              <w:t>200.000TL</w:t>
            </w:r>
          </w:p>
        </w:tc>
        <w:tc>
          <w:tcPr>
            <w:tcW w:w="1334" w:type="dxa"/>
          </w:tcPr>
          <w:p w14:paraId="4A3BB2F8" w14:textId="60A1CBBC" w:rsidR="00745472" w:rsidRPr="006B3D1F" w:rsidRDefault="00745472" w:rsidP="00745472">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sidRPr="003E77E2">
              <w:rPr>
                <w:bCs/>
                <w:noProof/>
                <w:color w:val="000000"/>
                <w:sz w:val="20"/>
                <w:szCs w:val="20"/>
              </w:rPr>
              <w:t>200.000TL</w:t>
            </w:r>
          </w:p>
        </w:tc>
        <w:tc>
          <w:tcPr>
            <w:tcW w:w="1334" w:type="dxa"/>
            <w:vAlign w:val="center"/>
          </w:tcPr>
          <w:p w14:paraId="6F4DB067" w14:textId="5815911F" w:rsidR="00745472" w:rsidRPr="006B3D1F" w:rsidRDefault="00745472" w:rsidP="00745472">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900.000TL</w:t>
            </w:r>
          </w:p>
        </w:tc>
      </w:tr>
      <w:tr w:rsidR="00745472" w:rsidRPr="006B3D1F" w14:paraId="160A628E" w14:textId="77777777" w:rsidTr="00E17BE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4C7C3B" w14:textId="77777777" w:rsidR="00745472" w:rsidRPr="006B3D1F" w:rsidRDefault="00745472" w:rsidP="00745472">
            <w:pPr>
              <w:jc w:val="center"/>
              <w:rPr>
                <w:rFonts w:eastAsia="Times New Roman"/>
                <w:noProof/>
                <w:color w:val="000000"/>
                <w:sz w:val="20"/>
                <w:szCs w:val="20"/>
              </w:rPr>
            </w:pPr>
            <w:r w:rsidRPr="006B3D1F">
              <w:rPr>
                <w:rFonts w:eastAsia="Times New Roman"/>
                <w:noProof/>
                <w:color w:val="000000"/>
                <w:sz w:val="20"/>
                <w:szCs w:val="20"/>
              </w:rPr>
              <w:t>TOPLAM</w:t>
            </w:r>
          </w:p>
        </w:tc>
        <w:tc>
          <w:tcPr>
            <w:tcW w:w="1335" w:type="dxa"/>
            <w:shd w:val="clear" w:color="auto" w:fill="auto"/>
            <w:vAlign w:val="bottom"/>
          </w:tcPr>
          <w:p w14:paraId="4746AFEF" w14:textId="68D5AD80" w:rsidR="00745472" w:rsidRPr="006B3D1F" w:rsidRDefault="00745472" w:rsidP="00745472">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143.000TL</w:t>
            </w:r>
          </w:p>
        </w:tc>
        <w:tc>
          <w:tcPr>
            <w:tcW w:w="1334" w:type="dxa"/>
            <w:shd w:val="clear" w:color="auto" w:fill="auto"/>
            <w:vAlign w:val="bottom"/>
          </w:tcPr>
          <w:p w14:paraId="7DD84F1E" w14:textId="0FDB12FC" w:rsidR="00745472" w:rsidRPr="006B3D1F" w:rsidRDefault="00745472" w:rsidP="00745472">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259.000TL</w:t>
            </w:r>
          </w:p>
        </w:tc>
        <w:tc>
          <w:tcPr>
            <w:tcW w:w="1334" w:type="dxa"/>
            <w:shd w:val="clear" w:color="auto" w:fill="auto"/>
            <w:vAlign w:val="bottom"/>
          </w:tcPr>
          <w:p w14:paraId="6E60364B" w14:textId="60ABFE93" w:rsidR="00745472" w:rsidRPr="006B3D1F" w:rsidRDefault="00745472" w:rsidP="00745472">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265.000TL</w:t>
            </w:r>
          </w:p>
        </w:tc>
        <w:tc>
          <w:tcPr>
            <w:tcW w:w="1334" w:type="dxa"/>
            <w:shd w:val="clear" w:color="auto" w:fill="auto"/>
            <w:vAlign w:val="bottom"/>
          </w:tcPr>
          <w:p w14:paraId="7C0FD9F2" w14:textId="7A78D84C" w:rsidR="00745472" w:rsidRPr="006B3D1F" w:rsidRDefault="00745472" w:rsidP="00745472">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276.000TL</w:t>
            </w:r>
          </w:p>
        </w:tc>
        <w:tc>
          <w:tcPr>
            <w:tcW w:w="1334" w:type="dxa"/>
            <w:shd w:val="clear" w:color="auto" w:fill="auto"/>
            <w:vAlign w:val="bottom"/>
          </w:tcPr>
          <w:p w14:paraId="07291F1D" w14:textId="1DB4037D" w:rsidR="00745472" w:rsidRPr="006B3D1F" w:rsidRDefault="00745472" w:rsidP="00745472">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282.000TL</w:t>
            </w:r>
          </w:p>
        </w:tc>
        <w:tc>
          <w:tcPr>
            <w:tcW w:w="1334" w:type="dxa"/>
            <w:shd w:val="clear" w:color="auto" w:fill="auto"/>
            <w:vAlign w:val="bottom"/>
          </w:tcPr>
          <w:p w14:paraId="4F9B5B4C" w14:textId="20FC0F84" w:rsidR="00745472" w:rsidRPr="006B3D1F" w:rsidRDefault="00745472" w:rsidP="00745472">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1.225.000TL</w:t>
            </w:r>
          </w:p>
        </w:tc>
      </w:tr>
    </w:tbl>
    <w:p w14:paraId="2773A34D" w14:textId="77777777" w:rsidR="001D7793" w:rsidRPr="001A1E32" w:rsidRDefault="001D7793" w:rsidP="001D7793">
      <w:pPr>
        <w:rPr>
          <w:rFonts w:ascii="Times New Roman" w:hAnsi="Times New Roman" w:cs="Times New Roman"/>
          <w:noProof/>
          <w:sz w:val="24"/>
          <w:szCs w:val="24"/>
        </w:rPr>
      </w:pPr>
    </w:p>
    <w:p w14:paraId="1FFE501A" w14:textId="71617969" w:rsidR="00F650BD" w:rsidRPr="001A1E32" w:rsidRDefault="00F650BD" w:rsidP="00F650BD">
      <w:pPr>
        <w:rPr>
          <w:rFonts w:cs="Times New Roman"/>
          <w:noProof/>
          <w:sz w:val="20"/>
          <w:szCs w:val="20"/>
        </w:rPr>
      </w:pPr>
    </w:p>
    <w:p w14:paraId="6BCA409F" w14:textId="77777777" w:rsidR="00F650BD" w:rsidRPr="001A1E32" w:rsidRDefault="00F650BD" w:rsidP="00F650BD">
      <w:pPr>
        <w:rPr>
          <w:rFonts w:cs="Times New Roman"/>
          <w:noProof/>
          <w:sz w:val="20"/>
          <w:szCs w:val="20"/>
        </w:rPr>
      </w:pPr>
    </w:p>
    <w:p w14:paraId="491DFA7D" w14:textId="0AB1BD13" w:rsidR="00F650BD" w:rsidRPr="001A1E32" w:rsidRDefault="00F650BD" w:rsidP="00F650BD">
      <w:pPr>
        <w:rPr>
          <w:rFonts w:cs="Times New Roman"/>
          <w:noProof/>
          <w:sz w:val="20"/>
          <w:szCs w:val="20"/>
        </w:rPr>
      </w:pPr>
    </w:p>
    <w:p w14:paraId="550AE056" w14:textId="5FAF3BF8" w:rsidR="00F650BD" w:rsidRPr="001A1E32" w:rsidRDefault="00F650BD" w:rsidP="00F650BD">
      <w:pPr>
        <w:rPr>
          <w:rFonts w:cs="Times New Roman"/>
          <w:noProof/>
          <w:sz w:val="20"/>
          <w:szCs w:val="20"/>
        </w:rPr>
      </w:pPr>
    </w:p>
    <w:p w14:paraId="0779398D" w14:textId="356EE748" w:rsidR="00F650BD" w:rsidRPr="001A1E32" w:rsidRDefault="00F650BD" w:rsidP="00F650BD">
      <w:pPr>
        <w:rPr>
          <w:rFonts w:ascii="Times New Roman" w:hAnsi="Times New Roman" w:cs="Times New Roman"/>
          <w:b/>
          <w:bCs/>
          <w:noProof/>
          <w:color w:val="984806"/>
          <w:sz w:val="24"/>
          <w:szCs w:val="24"/>
        </w:rPr>
      </w:pPr>
      <w:bookmarkStart w:id="17" w:name="_bookmark74"/>
      <w:bookmarkEnd w:id="17"/>
    </w:p>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18" w:name="_bookmark81"/>
      <w:bookmarkEnd w:id="18"/>
      <w:r w:rsidRPr="0007479A">
        <w:rPr>
          <w:noProof/>
          <w:lang w:bidi="ar-SA"/>
        </w:rPr>
        <w:drawing>
          <wp:inline distT="0" distB="0" distL="0" distR="0" wp14:anchorId="51FDB41D" wp14:editId="0CF38F8F">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27A0DE79" w:rsidR="009C21F4" w:rsidRDefault="009C21F4" w:rsidP="009C21F4">
      <w:pPr>
        <w:spacing w:before="101"/>
        <w:ind w:firstLine="720"/>
        <w:jc w:val="both"/>
        <w:rPr>
          <w:rFonts w:ascii="Times New Roman" w:hAnsi="Times New Roman" w:cs="Times New Roman"/>
          <w:noProof/>
          <w:color w:val="000000" w:themeColor="text1"/>
          <w:sz w:val="24"/>
          <w:szCs w:val="24"/>
        </w:rPr>
      </w:pPr>
    </w:p>
    <w:p w14:paraId="61838B17" w14:textId="357E6F70" w:rsidR="00295C70" w:rsidRDefault="00295C70" w:rsidP="009C21F4">
      <w:pPr>
        <w:spacing w:before="101"/>
        <w:ind w:firstLine="720"/>
        <w:jc w:val="both"/>
        <w:rPr>
          <w:rFonts w:ascii="Times New Roman" w:hAnsi="Times New Roman" w:cs="Times New Roman"/>
          <w:noProof/>
          <w:color w:val="000000" w:themeColor="text1"/>
          <w:sz w:val="24"/>
          <w:szCs w:val="24"/>
        </w:rPr>
      </w:pPr>
    </w:p>
    <w:p w14:paraId="4E85D947" w14:textId="67658BF7" w:rsidR="00295C70" w:rsidRDefault="00295C70" w:rsidP="009C21F4">
      <w:pPr>
        <w:spacing w:before="101"/>
        <w:ind w:firstLine="720"/>
        <w:jc w:val="both"/>
        <w:rPr>
          <w:rFonts w:ascii="Times New Roman" w:hAnsi="Times New Roman" w:cs="Times New Roman"/>
          <w:noProof/>
          <w:color w:val="000000" w:themeColor="text1"/>
          <w:sz w:val="24"/>
          <w:szCs w:val="24"/>
        </w:rPr>
      </w:pPr>
    </w:p>
    <w:p w14:paraId="3DB75F1E" w14:textId="0BEF71C2" w:rsidR="00295C70" w:rsidRDefault="00295C70" w:rsidP="009C21F4">
      <w:pPr>
        <w:spacing w:before="101"/>
        <w:ind w:firstLine="720"/>
        <w:jc w:val="both"/>
        <w:rPr>
          <w:rFonts w:ascii="Times New Roman" w:hAnsi="Times New Roman" w:cs="Times New Roman"/>
          <w:noProof/>
          <w:color w:val="000000" w:themeColor="text1"/>
          <w:sz w:val="24"/>
          <w:szCs w:val="24"/>
        </w:rPr>
      </w:pPr>
    </w:p>
    <w:p w14:paraId="7BEBC769" w14:textId="3E6F674C" w:rsidR="00295C70" w:rsidRDefault="00295C70" w:rsidP="009C21F4">
      <w:pPr>
        <w:spacing w:before="101"/>
        <w:ind w:firstLine="720"/>
        <w:jc w:val="both"/>
        <w:rPr>
          <w:rFonts w:ascii="Times New Roman" w:hAnsi="Times New Roman" w:cs="Times New Roman"/>
          <w:noProof/>
          <w:color w:val="000000" w:themeColor="text1"/>
          <w:sz w:val="24"/>
          <w:szCs w:val="24"/>
        </w:rPr>
      </w:pPr>
    </w:p>
    <w:p w14:paraId="52DAA8E6" w14:textId="7D13846E" w:rsidR="00295C70" w:rsidRDefault="00295C70" w:rsidP="009C21F4">
      <w:pPr>
        <w:spacing w:before="101"/>
        <w:ind w:firstLine="720"/>
        <w:jc w:val="both"/>
        <w:rPr>
          <w:rFonts w:ascii="Times New Roman" w:hAnsi="Times New Roman" w:cs="Times New Roman"/>
          <w:noProof/>
          <w:color w:val="000000" w:themeColor="text1"/>
          <w:sz w:val="24"/>
          <w:szCs w:val="24"/>
        </w:rPr>
      </w:pPr>
    </w:p>
    <w:p w14:paraId="70CC5902" w14:textId="59335608" w:rsidR="00295C70" w:rsidRDefault="00295C70" w:rsidP="009C21F4">
      <w:pPr>
        <w:spacing w:before="101"/>
        <w:ind w:firstLine="720"/>
        <w:jc w:val="both"/>
        <w:rPr>
          <w:rFonts w:ascii="Times New Roman" w:hAnsi="Times New Roman" w:cs="Times New Roman"/>
          <w:noProof/>
          <w:color w:val="000000" w:themeColor="text1"/>
          <w:sz w:val="24"/>
          <w:szCs w:val="24"/>
        </w:rPr>
      </w:pPr>
    </w:p>
    <w:p w14:paraId="217868B8" w14:textId="152C0D89" w:rsidR="00295C70" w:rsidRDefault="00295C70" w:rsidP="009C21F4">
      <w:pPr>
        <w:spacing w:before="101"/>
        <w:ind w:firstLine="720"/>
        <w:jc w:val="both"/>
        <w:rPr>
          <w:rFonts w:ascii="Times New Roman" w:hAnsi="Times New Roman" w:cs="Times New Roman"/>
          <w:noProof/>
          <w:color w:val="000000" w:themeColor="text1"/>
          <w:sz w:val="24"/>
          <w:szCs w:val="24"/>
        </w:rPr>
      </w:pPr>
    </w:p>
    <w:p w14:paraId="56100C5F" w14:textId="77777777" w:rsidR="00295C70" w:rsidRPr="0007479A" w:rsidRDefault="00295C70"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19" w:name="_bookmark82"/>
      <w:bookmarkEnd w:id="19"/>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bookmarkStart w:id="20" w:name="_bookmark83"/>
      <w:bookmarkStart w:id="21" w:name="_bookmark91"/>
      <w:bookmarkEnd w:id="20"/>
      <w:bookmarkEnd w:id="21"/>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574"/>
        <w:gridCol w:w="2994"/>
        <w:gridCol w:w="2428"/>
      </w:tblGrid>
      <w:tr w:rsidR="009C21F4" w:rsidRPr="0007479A" w14:paraId="13C6873B" w14:textId="77777777" w:rsidTr="00532A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574"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2994"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532A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574" w:type="dxa"/>
          </w:tcPr>
          <w:p w14:paraId="793FF853" w14:textId="0DDC1213" w:rsidR="009C21F4" w:rsidRPr="00532ADD" w:rsidRDefault="00295C70"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sidRPr="00532ADD">
              <w:rPr>
                <w:rFonts w:ascii="Times New Roman" w:hAnsi="Times New Roman" w:cs="Times New Roman"/>
                <w:b w:val="0"/>
                <w:noProof/>
                <w:color w:val="000000"/>
              </w:rPr>
              <w:t>Ömür ERGÜL</w:t>
            </w:r>
          </w:p>
        </w:tc>
        <w:tc>
          <w:tcPr>
            <w:tcW w:w="2994" w:type="dxa"/>
          </w:tcPr>
          <w:p w14:paraId="2626928C" w14:textId="77777777" w:rsidR="009C21F4" w:rsidRPr="00532ADD"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sidRPr="0007479A">
              <w:rPr>
                <w:rFonts w:ascii="Times New Roman" w:hAnsi="Times New Roman" w:cs="Times New Roman"/>
                <w:b w:val="0"/>
                <w:noProof/>
                <w:color w:val="000000"/>
              </w:rPr>
              <w:t>Okul Müdürü</w:t>
            </w:r>
          </w:p>
        </w:tc>
        <w:tc>
          <w:tcPr>
            <w:tcW w:w="2428" w:type="dxa"/>
          </w:tcPr>
          <w:p w14:paraId="30D0CB38" w14:textId="77777777" w:rsidR="009C21F4" w:rsidRPr="00532ADD"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sidRPr="00532ADD">
              <w:rPr>
                <w:rFonts w:ascii="Times New Roman" w:hAnsi="Times New Roman" w:cs="Times New Roman"/>
                <w:b w:val="0"/>
                <w:noProof/>
                <w:color w:val="000000"/>
              </w:rPr>
              <w:t>Başkan</w:t>
            </w:r>
          </w:p>
        </w:tc>
      </w:tr>
      <w:tr w:rsidR="009C21F4" w:rsidRPr="0007479A" w14:paraId="7B160F90" w14:textId="77777777" w:rsidTr="00532ADD">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574" w:type="dxa"/>
          </w:tcPr>
          <w:p w14:paraId="1044F861" w14:textId="43BC7427" w:rsidR="009C21F4" w:rsidRPr="00532ADD" w:rsidRDefault="00295C70"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sidRPr="00532ADD">
              <w:rPr>
                <w:rFonts w:ascii="Times New Roman" w:hAnsi="Times New Roman" w:cs="Times New Roman"/>
                <w:b w:val="0"/>
                <w:noProof/>
                <w:color w:val="000000"/>
              </w:rPr>
              <w:t>Halil İbrahim ALACA</w:t>
            </w:r>
          </w:p>
        </w:tc>
        <w:tc>
          <w:tcPr>
            <w:tcW w:w="2994" w:type="dxa"/>
          </w:tcPr>
          <w:p w14:paraId="40F967E5" w14:textId="1E9D8F1E" w:rsidR="009C21F4" w:rsidRPr="00532ADD" w:rsidRDefault="00753B6B"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Pr>
                <w:rFonts w:ascii="Times New Roman" w:hAnsi="Times New Roman" w:cs="Times New Roman"/>
                <w:b w:val="0"/>
                <w:noProof/>
                <w:color w:val="000000"/>
              </w:rPr>
              <w:t>Müdür Yardımcısı</w:t>
            </w:r>
          </w:p>
        </w:tc>
        <w:tc>
          <w:tcPr>
            <w:tcW w:w="2428" w:type="dxa"/>
          </w:tcPr>
          <w:p w14:paraId="3B13A10C" w14:textId="77777777" w:rsidR="009C21F4" w:rsidRPr="00532ADD"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sidRPr="00532ADD">
              <w:rPr>
                <w:rFonts w:ascii="Times New Roman" w:hAnsi="Times New Roman" w:cs="Times New Roman"/>
                <w:b w:val="0"/>
                <w:noProof/>
                <w:color w:val="000000"/>
              </w:rPr>
              <w:t>Üye</w:t>
            </w:r>
          </w:p>
        </w:tc>
      </w:tr>
      <w:tr w:rsidR="009C21F4" w:rsidRPr="0007479A" w14:paraId="59B585BB" w14:textId="77777777" w:rsidTr="00532A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574" w:type="dxa"/>
          </w:tcPr>
          <w:p w14:paraId="382F7790" w14:textId="3EBCC7B2" w:rsidR="009C21F4" w:rsidRPr="00532ADD" w:rsidRDefault="00295C70"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sidRPr="00532ADD">
              <w:rPr>
                <w:rFonts w:ascii="Times New Roman" w:hAnsi="Times New Roman" w:cs="Times New Roman"/>
                <w:b w:val="0"/>
                <w:noProof/>
                <w:color w:val="000000"/>
              </w:rPr>
              <w:t>Nevin KOÇAK</w:t>
            </w:r>
          </w:p>
        </w:tc>
        <w:tc>
          <w:tcPr>
            <w:tcW w:w="2994" w:type="dxa"/>
          </w:tcPr>
          <w:p w14:paraId="100AAE7A" w14:textId="52FEE7BB" w:rsidR="009C21F4" w:rsidRPr="00532ADD" w:rsidRDefault="00532ADD"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sidRPr="00532ADD">
              <w:rPr>
                <w:rFonts w:ascii="Times New Roman" w:hAnsi="Times New Roman" w:cs="Times New Roman"/>
                <w:b w:val="0"/>
                <w:noProof/>
                <w:color w:val="000000"/>
              </w:rPr>
              <w:t>Rehber Öğretmen</w:t>
            </w:r>
          </w:p>
        </w:tc>
        <w:tc>
          <w:tcPr>
            <w:tcW w:w="2428" w:type="dxa"/>
          </w:tcPr>
          <w:p w14:paraId="04D425A9" w14:textId="77777777" w:rsidR="009C21F4" w:rsidRPr="00532ADD"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sidRPr="00532ADD">
              <w:rPr>
                <w:rFonts w:ascii="Times New Roman" w:hAnsi="Times New Roman" w:cs="Times New Roman"/>
                <w:b w:val="0"/>
                <w:noProof/>
                <w:color w:val="000000"/>
              </w:rPr>
              <w:t>Üye</w:t>
            </w:r>
          </w:p>
        </w:tc>
      </w:tr>
      <w:tr w:rsidR="009C21F4" w:rsidRPr="0007479A" w14:paraId="18DC0C26" w14:textId="77777777" w:rsidTr="00532ADD">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574" w:type="dxa"/>
          </w:tcPr>
          <w:p w14:paraId="3A12D3BD" w14:textId="5F588DDE" w:rsidR="009C21F4" w:rsidRPr="00532ADD" w:rsidRDefault="00532ADD"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Pr>
                <w:rFonts w:ascii="Times New Roman" w:hAnsi="Times New Roman" w:cs="Times New Roman"/>
                <w:b w:val="0"/>
                <w:noProof/>
                <w:color w:val="000000"/>
              </w:rPr>
              <w:t>Erdoğan ANAÇ</w:t>
            </w:r>
          </w:p>
        </w:tc>
        <w:tc>
          <w:tcPr>
            <w:tcW w:w="2994" w:type="dxa"/>
          </w:tcPr>
          <w:p w14:paraId="7F51C077" w14:textId="77777777" w:rsidR="009C21F4" w:rsidRPr="00532ADD"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sidRPr="0007479A">
              <w:rPr>
                <w:rFonts w:ascii="Times New Roman" w:hAnsi="Times New Roman" w:cs="Times New Roman"/>
                <w:b w:val="0"/>
                <w:noProof/>
                <w:color w:val="000000"/>
              </w:rPr>
              <w:t>Öğretmen</w:t>
            </w:r>
          </w:p>
        </w:tc>
        <w:tc>
          <w:tcPr>
            <w:tcW w:w="2428" w:type="dxa"/>
          </w:tcPr>
          <w:p w14:paraId="7E518804" w14:textId="77777777" w:rsidR="009C21F4" w:rsidRPr="00532ADD" w:rsidRDefault="009C21F4" w:rsidP="00532AD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sidRPr="00532ADD">
              <w:rPr>
                <w:rFonts w:ascii="Times New Roman" w:hAnsi="Times New Roman" w:cs="Times New Roman"/>
                <w:b w:val="0"/>
                <w:noProof/>
                <w:color w:val="000000"/>
              </w:rPr>
              <w:t>Üye</w:t>
            </w:r>
          </w:p>
        </w:tc>
      </w:tr>
      <w:tr w:rsidR="009C21F4" w:rsidRPr="0007479A" w14:paraId="58FE4BCE" w14:textId="77777777" w:rsidTr="00532A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574" w:type="dxa"/>
          </w:tcPr>
          <w:p w14:paraId="1AA7AA59" w14:textId="674072F7" w:rsidR="009C21F4" w:rsidRPr="00532ADD" w:rsidRDefault="00532ADD"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Pr>
                <w:rFonts w:ascii="Times New Roman" w:hAnsi="Times New Roman" w:cs="Times New Roman"/>
                <w:b w:val="0"/>
                <w:noProof/>
                <w:color w:val="000000"/>
              </w:rPr>
              <w:t>Hamdi KABAKÇI</w:t>
            </w:r>
          </w:p>
        </w:tc>
        <w:tc>
          <w:tcPr>
            <w:tcW w:w="2994" w:type="dxa"/>
          </w:tcPr>
          <w:p w14:paraId="2D3ECA29" w14:textId="77777777" w:rsidR="009C21F4" w:rsidRPr="00532ADD"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sidRPr="0007479A">
              <w:rPr>
                <w:rFonts w:ascii="Times New Roman" w:hAnsi="Times New Roman" w:cs="Times New Roman"/>
                <w:b w:val="0"/>
                <w:noProof/>
                <w:color w:val="000000"/>
              </w:rPr>
              <w:t>Okul Aile Birliği Başkanı</w:t>
            </w:r>
          </w:p>
        </w:tc>
        <w:tc>
          <w:tcPr>
            <w:tcW w:w="2428" w:type="dxa"/>
          </w:tcPr>
          <w:p w14:paraId="5CDE58B7" w14:textId="77777777" w:rsidR="009C21F4" w:rsidRPr="00532ADD" w:rsidRDefault="009C21F4" w:rsidP="00532AD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sidRPr="00532ADD">
              <w:rPr>
                <w:rFonts w:ascii="Times New Roman" w:hAnsi="Times New Roman" w:cs="Times New Roman"/>
                <w:b w:val="0"/>
                <w:noProof/>
                <w:color w:val="000000"/>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433"/>
        <w:gridCol w:w="3178"/>
        <w:gridCol w:w="2146"/>
      </w:tblGrid>
      <w:tr w:rsidR="009C21F4" w:rsidRPr="0007479A" w14:paraId="7AD53849" w14:textId="77777777" w:rsidTr="00532A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43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17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532A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433" w:type="dxa"/>
          </w:tcPr>
          <w:p w14:paraId="23C2F863" w14:textId="782B311E" w:rsidR="009C21F4" w:rsidRPr="00532ADD" w:rsidRDefault="00532ADD"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sidRPr="00532ADD">
              <w:rPr>
                <w:rFonts w:ascii="Times New Roman" w:hAnsi="Times New Roman" w:cs="Times New Roman"/>
                <w:b w:val="0"/>
                <w:noProof/>
                <w:color w:val="000000"/>
              </w:rPr>
              <w:t>Halil İbrahim ALACA</w:t>
            </w:r>
          </w:p>
        </w:tc>
        <w:tc>
          <w:tcPr>
            <w:tcW w:w="3178" w:type="dxa"/>
          </w:tcPr>
          <w:p w14:paraId="09BFBB98" w14:textId="77777777" w:rsidR="009C21F4" w:rsidRPr="00532ADD"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532ADD"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sidRPr="00532ADD">
              <w:rPr>
                <w:rFonts w:ascii="Times New Roman" w:hAnsi="Times New Roman" w:cs="Times New Roman"/>
                <w:b w:val="0"/>
                <w:noProof/>
                <w:color w:val="000000"/>
              </w:rPr>
              <w:t>Başkan</w:t>
            </w:r>
          </w:p>
        </w:tc>
      </w:tr>
      <w:tr w:rsidR="009C21F4" w:rsidRPr="0007479A" w14:paraId="72A5590A" w14:textId="77777777" w:rsidTr="00532ADD">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433" w:type="dxa"/>
          </w:tcPr>
          <w:p w14:paraId="37A12ECF" w14:textId="4FF43973" w:rsidR="009C21F4" w:rsidRPr="00532ADD" w:rsidRDefault="00532ADD"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sidRPr="00532ADD">
              <w:rPr>
                <w:rFonts w:ascii="Times New Roman" w:hAnsi="Times New Roman" w:cs="Times New Roman"/>
                <w:b w:val="0"/>
                <w:noProof/>
                <w:color w:val="000000"/>
              </w:rPr>
              <w:t>Mehmet ÖZGÜR</w:t>
            </w:r>
          </w:p>
        </w:tc>
        <w:tc>
          <w:tcPr>
            <w:tcW w:w="3178" w:type="dxa"/>
          </w:tcPr>
          <w:p w14:paraId="3D8D7CD6" w14:textId="77777777" w:rsidR="009C21F4" w:rsidRPr="00532ADD"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sidRPr="0007479A">
              <w:rPr>
                <w:rFonts w:ascii="Times New Roman" w:hAnsi="Times New Roman" w:cs="Times New Roman"/>
                <w:b w:val="0"/>
                <w:noProof/>
                <w:color w:val="000000"/>
              </w:rPr>
              <w:t>Öğretmen</w:t>
            </w:r>
          </w:p>
        </w:tc>
        <w:tc>
          <w:tcPr>
            <w:tcW w:w="2146" w:type="dxa"/>
          </w:tcPr>
          <w:p w14:paraId="77FAFC13" w14:textId="77777777" w:rsidR="009C21F4" w:rsidRPr="00532ADD"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sidRPr="00532ADD">
              <w:rPr>
                <w:rFonts w:ascii="Times New Roman" w:hAnsi="Times New Roman" w:cs="Times New Roman"/>
                <w:b w:val="0"/>
                <w:noProof/>
                <w:color w:val="000000"/>
              </w:rPr>
              <w:t>Üye</w:t>
            </w:r>
          </w:p>
        </w:tc>
      </w:tr>
      <w:tr w:rsidR="009C21F4" w:rsidRPr="0007479A" w14:paraId="12524E02" w14:textId="77777777" w:rsidTr="00532A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433" w:type="dxa"/>
          </w:tcPr>
          <w:p w14:paraId="1138057F" w14:textId="2CCEFFE8" w:rsidR="009C21F4" w:rsidRPr="00532ADD" w:rsidRDefault="00532ADD"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sidRPr="00532ADD">
              <w:rPr>
                <w:rFonts w:ascii="Times New Roman" w:hAnsi="Times New Roman" w:cs="Times New Roman"/>
                <w:b w:val="0"/>
                <w:noProof/>
                <w:color w:val="000000"/>
              </w:rPr>
              <w:t>Erdal KAHRAMAN</w:t>
            </w:r>
          </w:p>
        </w:tc>
        <w:tc>
          <w:tcPr>
            <w:tcW w:w="3178" w:type="dxa"/>
          </w:tcPr>
          <w:p w14:paraId="2D379023" w14:textId="77777777" w:rsidR="009C21F4" w:rsidRPr="00532ADD"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sidRPr="0007479A">
              <w:rPr>
                <w:rFonts w:ascii="Times New Roman" w:hAnsi="Times New Roman" w:cs="Times New Roman"/>
                <w:b w:val="0"/>
                <w:noProof/>
                <w:color w:val="000000"/>
              </w:rPr>
              <w:t>Öğretmen</w:t>
            </w:r>
          </w:p>
        </w:tc>
        <w:tc>
          <w:tcPr>
            <w:tcW w:w="2146" w:type="dxa"/>
          </w:tcPr>
          <w:p w14:paraId="47A14EA1" w14:textId="77777777" w:rsidR="009C21F4" w:rsidRPr="00532ADD"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sidRPr="00532ADD">
              <w:rPr>
                <w:rFonts w:ascii="Times New Roman" w:hAnsi="Times New Roman" w:cs="Times New Roman"/>
                <w:b w:val="0"/>
                <w:noProof/>
                <w:color w:val="000000"/>
              </w:rPr>
              <w:t>Üye</w:t>
            </w:r>
          </w:p>
        </w:tc>
      </w:tr>
      <w:tr w:rsidR="009C21F4" w:rsidRPr="0007479A" w14:paraId="4BD0BC74" w14:textId="77777777" w:rsidTr="00532ADD">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433" w:type="dxa"/>
          </w:tcPr>
          <w:p w14:paraId="35E8D038" w14:textId="24081FD9" w:rsidR="009C21F4" w:rsidRPr="00532ADD" w:rsidRDefault="00532ADD"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Pr>
                <w:rFonts w:ascii="Times New Roman" w:hAnsi="Times New Roman" w:cs="Times New Roman"/>
                <w:b w:val="0"/>
                <w:noProof/>
                <w:color w:val="000000"/>
              </w:rPr>
              <w:t>Sefa ALBAYRAK</w:t>
            </w:r>
          </w:p>
        </w:tc>
        <w:tc>
          <w:tcPr>
            <w:tcW w:w="3178" w:type="dxa"/>
          </w:tcPr>
          <w:p w14:paraId="3F88B71B" w14:textId="77777777" w:rsidR="009C21F4" w:rsidRPr="00532ADD"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sidRPr="0007479A">
              <w:rPr>
                <w:rFonts w:ascii="Times New Roman" w:hAnsi="Times New Roman" w:cs="Times New Roman"/>
                <w:b w:val="0"/>
                <w:noProof/>
                <w:color w:val="000000"/>
              </w:rPr>
              <w:t>Öğretmen</w:t>
            </w:r>
          </w:p>
        </w:tc>
        <w:tc>
          <w:tcPr>
            <w:tcW w:w="2146" w:type="dxa"/>
          </w:tcPr>
          <w:p w14:paraId="7AE55A93" w14:textId="77777777" w:rsidR="009C21F4" w:rsidRPr="00532ADD" w:rsidRDefault="009C21F4" w:rsidP="00532AD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rPr>
            </w:pPr>
            <w:r w:rsidRPr="00532ADD">
              <w:rPr>
                <w:rFonts w:ascii="Times New Roman" w:hAnsi="Times New Roman" w:cs="Times New Roman"/>
                <w:b w:val="0"/>
                <w:noProof/>
                <w:color w:val="000000"/>
              </w:rPr>
              <w:t>Üye</w:t>
            </w:r>
          </w:p>
        </w:tc>
      </w:tr>
      <w:tr w:rsidR="009C21F4" w:rsidRPr="0007479A" w14:paraId="1E0E6351" w14:textId="77777777" w:rsidTr="00532A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433" w:type="dxa"/>
          </w:tcPr>
          <w:p w14:paraId="55D94E4A" w14:textId="73560CAE" w:rsidR="009C21F4" w:rsidRPr="00532ADD" w:rsidRDefault="00532ADD"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sidRPr="00532ADD">
              <w:rPr>
                <w:rFonts w:ascii="Times New Roman" w:hAnsi="Times New Roman" w:cs="Times New Roman"/>
                <w:b w:val="0"/>
                <w:noProof/>
                <w:color w:val="000000"/>
              </w:rPr>
              <w:t>Serhat GÖKŞEN</w:t>
            </w:r>
          </w:p>
        </w:tc>
        <w:tc>
          <w:tcPr>
            <w:tcW w:w="3178" w:type="dxa"/>
          </w:tcPr>
          <w:p w14:paraId="0C9D453A" w14:textId="77777777" w:rsidR="009C21F4" w:rsidRPr="00532ADD"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sidRPr="0007479A">
              <w:rPr>
                <w:rFonts w:ascii="Times New Roman" w:hAnsi="Times New Roman" w:cs="Times New Roman"/>
                <w:b w:val="0"/>
                <w:noProof/>
                <w:color w:val="000000"/>
              </w:rPr>
              <w:t>Veli</w:t>
            </w:r>
          </w:p>
        </w:tc>
        <w:tc>
          <w:tcPr>
            <w:tcW w:w="2146" w:type="dxa"/>
          </w:tcPr>
          <w:p w14:paraId="08757B78" w14:textId="77777777" w:rsidR="009C21F4" w:rsidRPr="00532ADD" w:rsidRDefault="009C21F4" w:rsidP="00532AD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rPr>
            </w:pPr>
            <w:r w:rsidRPr="00532ADD">
              <w:rPr>
                <w:rFonts w:ascii="Times New Roman" w:hAnsi="Times New Roman" w:cs="Times New Roman"/>
                <w:b w:val="0"/>
                <w:noProof/>
                <w:color w:val="000000"/>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7777777" w:rsidR="009C21F4" w:rsidRPr="0007479A" w:rsidRDefault="009C21F4" w:rsidP="001C5978">
      <w:pPr>
        <w:pStyle w:val="GvdeMetni"/>
        <w:spacing w:before="1"/>
        <w:rPr>
          <w:rFonts w:ascii="Times New Roman" w:hAnsi="Times New Roman" w:cs="Times New Roman"/>
          <w:b/>
          <w:noProof/>
        </w:rPr>
      </w:pPr>
    </w:p>
    <w:sectPr w:rsidR="009C21F4" w:rsidRPr="0007479A" w:rsidSect="00202BFB">
      <w:footerReference w:type="default" r:id="rId117"/>
      <w:pgSz w:w="11910" w:h="16840"/>
      <w:pgMar w:top="568"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4B31C" w14:textId="77777777" w:rsidR="00C67093" w:rsidRDefault="00C67093" w:rsidP="000C4EB0">
      <w:r>
        <w:separator/>
      </w:r>
    </w:p>
  </w:endnote>
  <w:endnote w:type="continuationSeparator" w:id="0">
    <w:p w14:paraId="2B1467E2" w14:textId="77777777" w:rsidR="00C67093" w:rsidRDefault="00C67093"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MyriadPro">
    <w:altName w:val="Times New Roman"/>
    <w:panose1 w:val="00000000000000000000"/>
    <w:charset w:val="00"/>
    <w:family w:val="roman"/>
    <w:notTrueType/>
    <w:pitch w:val="default"/>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DA95" w14:textId="77777777" w:rsidR="00406122" w:rsidRDefault="00406122">
    <w:pPr>
      <w:pStyle w:val="AltBilgi"/>
      <w:jc w:val="center"/>
      <w:rPr>
        <w:caps/>
        <w:color w:val="4F81BD" w:themeColor="accent1"/>
      </w:rPr>
    </w:pPr>
  </w:p>
  <w:p w14:paraId="7D3834A8" w14:textId="77777777" w:rsidR="00406122" w:rsidRDefault="00406122">
    <w:pPr>
      <w:pStyle w:val="AltBilgi"/>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E9CA" w14:textId="2851EE67" w:rsidR="00406122" w:rsidRPr="00944ACC" w:rsidRDefault="00406122">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23129A">
      <w:rPr>
        <w:b/>
        <w:caps/>
        <w:noProof/>
        <w:color w:val="000000" w:themeColor="text1"/>
      </w:rPr>
      <w:t>15</w:t>
    </w:r>
    <w:r w:rsidRPr="00944ACC">
      <w:rPr>
        <w:b/>
        <w:caps/>
        <w:color w:val="000000" w:themeColor="text1"/>
      </w:rPr>
      <w:fldChar w:fldCharType="end"/>
    </w:r>
    <w:r>
      <w:rPr>
        <w:b/>
        <w:caps/>
        <w:color w:val="000000" w:themeColor="text1"/>
      </w:rPr>
      <w:t>-</w:t>
    </w:r>
  </w:p>
  <w:p w14:paraId="1A5BC653" w14:textId="77777777" w:rsidR="00406122" w:rsidRDefault="00406122">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055B2" w14:textId="77777777" w:rsidR="00C67093" w:rsidRDefault="00C67093" w:rsidP="000C4EB0">
      <w:r>
        <w:separator/>
      </w:r>
    </w:p>
  </w:footnote>
  <w:footnote w:type="continuationSeparator" w:id="0">
    <w:p w14:paraId="5DEA9CCD" w14:textId="77777777" w:rsidR="00C67093" w:rsidRDefault="00C67093" w:rsidP="000C4E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217" w14:textId="77777777" w:rsidR="00406122" w:rsidRDefault="00406122">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406122" w:rsidRDefault="00406122"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406122" w:rsidRDefault="00406122" w:rsidP="000C4EB0"/>
                </w:txbxContent>
              </v:textbox>
            </v:shape>
          </w:pict>
        </mc:Fallback>
      </mc:AlternateContent>
    </w:r>
  </w:p>
  <w:p w14:paraId="1B58D82F" w14:textId="77777777" w:rsidR="00406122" w:rsidRDefault="0040612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1E4A"/>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200"/>
    <w:rsid w:val="00111B48"/>
    <w:rsid w:val="00114E7C"/>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4C1B"/>
    <w:rsid w:val="0015675D"/>
    <w:rsid w:val="00157331"/>
    <w:rsid w:val="001574B9"/>
    <w:rsid w:val="00160B9C"/>
    <w:rsid w:val="00160E72"/>
    <w:rsid w:val="00163253"/>
    <w:rsid w:val="001639CB"/>
    <w:rsid w:val="00166043"/>
    <w:rsid w:val="00170AD1"/>
    <w:rsid w:val="0017184B"/>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D7793"/>
    <w:rsid w:val="001E10DB"/>
    <w:rsid w:val="001E58BC"/>
    <w:rsid w:val="001E6DBD"/>
    <w:rsid w:val="001F3EEA"/>
    <w:rsid w:val="0020041A"/>
    <w:rsid w:val="002024BE"/>
    <w:rsid w:val="002028CA"/>
    <w:rsid w:val="00202BFB"/>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129A"/>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5C70"/>
    <w:rsid w:val="002972E6"/>
    <w:rsid w:val="002A0FAC"/>
    <w:rsid w:val="002A11E7"/>
    <w:rsid w:val="002A4B84"/>
    <w:rsid w:val="002A58D9"/>
    <w:rsid w:val="002A5A40"/>
    <w:rsid w:val="002A6D33"/>
    <w:rsid w:val="002A7057"/>
    <w:rsid w:val="002A7770"/>
    <w:rsid w:val="002B35BB"/>
    <w:rsid w:val="002B48B8"/>
    <w:rsid w:val="002C0551"/>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6F90"/>
    <w:rsid w:val="00317B97"/>
    <w:rsid w:val="003217EC"/>
    <w:rsid w:val="00324C5D"/>
    <w:rsid w:val="003258C4"/>
    <w:rsid w:val="0032658B"/>
    <w:rsid w:val="00332660"/>
    <w:rsid w:val="0033298D"/>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1B81"/>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64E"/>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122"/>
    <w:rsid w:val="00406D54"/>
    <w:rsid w:val="004070C1"/>
    <w:rsid w:val="00411E54"/>
    <w:rsid w:val="004131DA"/>
    <w:rsid w:val="0041440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4936"/>
    <w:rsid w:val="00455B90"/>
    <w:rsid w:val="00456AB9"/>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6BFB"/>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15CBB"/>
    <w:rsid w:val="0052116F"/>
    <w:rsid w:val="00523C97"/>
    <w:rsid w:val="005245FE"/>
    <w:rsid w:val="00530234"/>
    <w:rsid w:val="005302FD"/>
    <w:rsid w:val="00532AD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3D1F"/>
    <w:rsid w:val="005752D7"/>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15A1"/>
    <w:rsid w:val="00606D3C"/>
    <w:rsid w:val="00611126"/>
    <w:rsid w:val="00612B5C"/>
    <w:rsid w:val="00616DF3"/>
    <w:rsid w:val="00620D4F"/>
    <w:rsid w:val="00626E63"/>
    <w:rsid w:val="00627755"/>
    <w:rsid w:val="006326BC"/>
    <w:rsid w:val="00632FFC"/>
    <w:rsid w:val="00647420"/>
    <w:rsid w:val="00647679"/>
    <w:rsid w:val="00650158"/>
    <w:rsid w:val="00651519"/>
    <w:rsid w:val="006525BC"/>
    <w:rsid w:val="00663274"/>
    <w:rsid w:val="006639D3"/>
    <w:rsid w:val="00663D34"/>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A74DC"/>
    <w:rsid w:val="006A7B27"/>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472"/>
    <w:rsid w:val="00745E32"/>
    <w:rsid w:val="00750405"/>
    <w:rsid w:val="00750CC3"/>
    <w:rsid w:val="0075309F"/>
    <w:rsid w:val="00753B6B"/>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E359D"/>
    <w:rsid w:val="007E3930"/>
    <w:rsid w:val="007E6498"/>
    <w:rsid w:val="007E6942"/>
    <w:rsid w:val="007F270F"/>
    <w:rsid w:val="008023EF"/>
    <w:rsid w:val="0080433E"/>
    <w:rsid w:val="00804436"/>
    <w:rsid w:val="00804DF6"/>
    <w:rsid w:val="0081338D"/>
    <w:rsid w:val="00816A67"/>
    <w:rsid w:val="00817243"/>
    <w:rsid w:val="0081751C"/>
    <w:rsid w:val="00820CD5"/>
    <w:rsid w:val="0082366E"/>
    <w:rsid w:val="00831D04"/>
    <w:rsid w:val="008346BC"/>
    <w:rsid w:val="008365E6"/>
    <w:rsid w:val="00836657"/>
    <w:rsid w:val="008371B4"/>
    <w:rsid w:val="00840E14"/>
    <w:rsid w:val="00845C39"/>
    <w:rsid w:val="00846D98"/>
    <w:rsid w:val="00857E78"/>
    <w:rsid w:val="00860F4E"/>
    <w:rsid w:val="00864004"/>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059"/>
    <w:rsid w:val="008B7B2D"/>
    <w:rsid w:val="008C0B18"/>
    <w:rsid w:val="008C0D00"/>
    <w:rsid w:val="008C1ED3"/>
    <w:rsid w:val="008C42F3"/>
    <w:rsid w:val="008C6784"/>
    <w:rsid w:val="008C7591"/>
    <w:rsid w:val="008D0D65"/>
    <w:rsid w:val="008D696E"/>
    <w:rsid w:val="008E0E96"/>
    <w:rsid w:val="008E28C2"/>
    <w:rsid w:val="008E30A9"/>
    <w:rsid w:val="008E3D30"/>
    <w:rsid w:val="008F0B2B"/>
    <w:rsid w:val="008F13E4"/>
    <w:rsid w:val="008F65E6"/>
    <w:rsid w:val="008F69CC"/>
    <w:rsid w:val="0090207B"/>
    <w:rsid w:val="00905D90"/>
    <w:rsid w:val="00907412"/>
    <w:rsid w:val="00912316"/>
    <w:rsid w:val="009123C9"/>
    <w:rsid w:val="00913E56"/>
    <w:rsid w:val="00916631"/>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7EC6"/>
    <w:rsid w:val="00987351"/>
    <w:rsid w:val="00994EED"/>
    <w:rsid w:val="009A20B8"/>
    <w:rsid w:val="009A528D"/>
    <w:rsid w:val="009A692D"/>
    <w:rsid w:val="009B0FFF"/>
    <w:rsid w:val="009B56D9"/>
    <w:rsid w:val="009C21F4"/>
    <w:rsid w:val="009C2999"/>
    <w:rsid w:val="009C2C17"/>
    <w:rsid w:val="009C59C1"/>
    <w:rsid w:val="009D1DA9"/>
    <w:rsid w:val="009D5B1B"/>
    <w:rsid w:val="009E0002"/>
    <w:rsid w:val="009E19E2"/>
    <w:rsid w:val="009E23B4"/>
    <w:rsid w:val="009F0E80"/>
    <w:rsid w:val="009F1C23"/>
    <w:rsid w:val="009F3F10"/>
    <w:rsid w:val="009F67B9"/>
    <w:rsid w:val="009F7008"/>
    <w:rsid w:val="009F72A1"/>
    <w:rsid w:val="00A02CC8"/>
    <w:rsid w:val="00A132B3"/>
    <w:rsid w:val="00A13F81"/>
    <w:rsid w:val="00A14331"/>
    <w:rsid w:val="00A147EA"/>
    <w:rsid w:val="00A158DA"/>
    <w:rsid w:val="00A2078E"/>
    <w:rsid w:val="00A20B86"/>
    <w:rsid w:val="00A214E9"/>
    <w:rsid w:val="00A23912"/>
    <w:rsid w:val="00A239C8"/>
    <w:rsid w:val="00A26ADF"/>
    <w:rsid w:val="00A3012F"/>
    <w:rsid w:val="00A30CB5"/>
    <w:rsid w:val="00A33DE9"/>
    <w:rsid w:val="00A34392"/>
    <w:rsid w:val="00A35C96"/>
    <w:rsid w:val="00A37966"/>
    <w:rsid w:val="00A400ED"/>
    <w:rsid w:val="00A4087B"/>
    <w:rsid w:val="00A410F4"/>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0F2"/>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4C44"/>
    <w:rsid w:val="00AE535B"/>
    <w:rsid w:val="00AE71F6"/>
    <w:rsid w:val="00AF0BC8"/>
    <w:rsid w:val="00AF15DB"/>
    <w:rsid w:val="00AF1C55"/>
    <w:rsid w:val="00AF39C3"/>
    <w:rsid w:val="00B03B76"/>
    <w:rsid w:val="00B053CC"/>
    <w:rsid w:val="00B0644B"/>
    <w:rsid w:val="00B111BE"/>
    <w:rsid w:val="00B12D76"/>
    <w:rsid w:val="00B14DEE"/>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4AE7"/>
    <w:rsid w:val="00B67A59"/>
    <w:rsid w:val="00B73600"/>
    <w:rsid w:val="00B8256F"/>
    <w:rsid w:val="00B87EA7"/>
    <w:rsid w:val="00B94492"/>
    <w:rsid w:val="00BA2B91"/>
    <w:rsid w:val="00BA3B82"/>
    <w:rsid w:val="00BA5AFB"/>
    <w:rsid w:val="00BA655D"/>
    <w:rsid w:val="00BB1B89"/>
    <w:rsid w:val="00BB3920"/>
    <w:rsid w:val="00BB659B"/>
    <w:rsid w:val="00BB7745"/>
    <w:rsid w:val="00BB776F"/>
    <w:rsid w:val="00BC4682"/>
    <w:rsid w:val="00BC5AE7"/>
    <w:rsid w:val="00BD1103"/>
    <w:rsid w:val="00BD2DE2"/>
    <w:rsid w:val="00BE01AE"/>
    <w:rsid w:val="00BE1ACC"/>
    <w:rsid w:val="00BE2753"/>
    <w:rsid w:val="00BE6AAE"/>
    <w:rsid w:val="00BF5542"/>
    <w:rsid w:val="00BF59D8"/>
    <w:rsid w:val="00C064EA"/>
    <w:rsid w:val="00C1291C"/>
    <w:rsid w:val="00C147B7"/>
    <w:rsid w:val="00C16D4F"/>
    <w:rsid w:val="00C17EE3"/>
    <w:rsid w:val="00C233C1"/>
    <w:rsid w:val="00C23705"/>
    <w:rsid w:val="00C25AA7"/>
    <w:rsid w:val="00C30B6B"/>
    <w:rsid w:val="00C33C97"/>
    <w:rsid w:val="00C359B8"/>
    <w:rsid w:val="00C36B66"/>
    <w:rsid w:val="00C36D49"/>
    <w:rsid w:val="00C403E3"/>
    <w:rsid w:val="00C41AED"/>
    <w:rsid w:val="00C42349"/>
    <w:rsid w:val="00C44267"/>
    <w:rsid w:val="00C46FCA"/>
    <w:rsid w:val="00C4788C"/>
    <w:rsid w:val="00C50227"/>
    <w:rsid w:val="00C535A6"/>
    <w:rsid w:val="00C604CE"/>
    <w:rsid w:val="00C61FB9"/>
    <w:rsid w:val="00C65B1C"/>
    <w:rsid w:val="00C67093"/>
    <w:rsid w:val="00C73E4F"/>
    <w:rsid w:val="00C7652C"/>
    <w:rsid w:val="00C800AD"/>
    <w:rsid w:val="00C802AE"/>
    <w:rsid w:val="00C83654"/>
    <w:rsid w:val="00C848C7"/>
    <w:rsid w:val="00C90B97"/>
    <w:rsid w:val="00C92229"/>
    <w:rsid w:val="00C9549C"/>
    <w:rsid w:val="00C959A9"/>
    <w:rsid w:val="00CA0B64"/>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0A70"/>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918E0"/>
    <w:rsid w:val="00D91EBB"/>
    <w:rsid w:val="00D94749"/>
    <w:rsid w:val="00DA32DF"/>
    <w:rsid w:val="00DA3B5D"/>
    <w:rsid w:val="00DA477C"/>
    <w:rsid w:val="00DA6AB8"/>
    <w:rsid w:val="00DA7576"/>
    <w:rsid w:val="00DB158D"/>
    <w:rsid w:val="00DB22FB"/>
    <w:rsid w:val="00DB27A0"/>
    <w:rsid w:val="00DB2B57"/>
    <w:rsid w:val="00DB351A"/>
    <w:rsid w:val="00DC06F0"/>
    <w:rsid w:val="00DC0C9C"/>
    <w:rsid w:val="00DC1156"/>
    <w:rsid w:val="00DC1E5C"/>
    <w:rsid w:val="00DC3B9A"/>
    <w:rsid w:val="00DC617B"/>
    <w:rsid w:val="00DD44C4"/>
    <w:rsid w:val="00DD74F0"/>
    <w:rsid w:val="00DE260B"/>
    <w:rsid w:val="00DE3F21"/>
    <w:rsid w:val="00DE5639"/>
    <w:rsid w:val="00DE7E22"/>
    <w:rsid w:val="00DF559B"/>
    <w:rsid w:val="00DF7413"/>
    <w:rsid w:val="00E02A70"/>
    <w:rsid w:val="00E03BBC"/>
    <w:rsid w:val="00E06714"/>
    <w:rsid w:val="00E1109E"/>
    <w:rsid w:val="00E13678"/>
    <w:rsid w:val="00E16080"/>
    <w:rsid w:val="00E17626"/>
    <w:rsid w:val="00E17BE2"/>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6CAB"/>
    <w:rsid w:val="00E945E3"/>
    <w:rsid w:val="00E97BBA"/>
    <w:rsid w:val="00EA0A10"/>
    <w:rsid w:val="00EA2F7F"/>
    <w:rsid w:val="00EA2FC3"/>
    <w:rsid w:val="00EA314E"/>
    <w:rsid w:val="00EA4528"/>
    <w:rsid w:val="00EA52D5"/>
    <w:rsid w:val="00EB5219"/>
    <w:rsid w:val="00EC0283"/>
    <w:rsid w:val="00EC04DF"/>
    <w:rsid w:val="00EC5111"/>
    <w:rsid w:val="00EC561D"/>
    <w:rsid w:val="00EC67B2"/>
    <w:rsid w:val="00ED0E6C"/>
    <w:rsid w:val="00ED3938"/>
    <w:rsid w:val="00ED5972"/>
    <w:rsid w:val="00ED75E0"/>
    <w:rsid w:val="00ED78DD"/>
    <w:rsid w:val="00ED78FD"/>
    <w:rsid w:val="00EE2D5C"/>
    <w:rsid w:val="00EE5332"/>
    <w:rsid w:val="00EE6AF9"/>
    <w:rsid w:val="00EE7C73"/>
    <w:rsid w:val="00EF0252"/>
    <w:rsid w:val="00EF16B8"/>
    <w:rsid w:val="00EF36AB"/>
    <w:rsid w:val="00F035FE"/>
    <w:rsid w:val="00F075A4"/>
    <w:rsid w:val="00F07FC2"/>
    <w:rsid w:val="00F152B3"/>
    <w:rsid w:val="00F21B6C"/>
    <w:rsid w:val="00F21C2D"/>
    <w:rsid w:val="00F25CF7"/>
    <w:rsid w:val="00F31F61"/>
    <w:rsid w:val="00F404F1"/>
    <w:rsid w:val="00F40B24"/>
    <w:rsid w:val="00F41578"/>
    <w:rsid w:val="00F51111"/>
    <w:rsid w:val="00F53CAC"/>
    <w:rsid w:val="00F53CC4"/>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17C"/>
    <w:rsid w:val="00FA4309"/>
    <w:rsid w:val="00FA51F5"/>
    <w:rsid w:val="00FA6199"/>
    <w:rsid w:val="00FB2075"/>
    <w:rsid w:val="00FB4C95"/>
    <w:rsid w:val="00FB6BB4"/>
    <w:rsid w:val="00FC3E29"/>
    <w:rsid w:val="00FC4D16"/>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C72E373B-F8F4-483C-BB7A-C79C936B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styleId="KlavuzTablo5Koyu-Vurgu3">
    <w:name w:val="Grid Table 5 Dark Accent 3"/>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KlavuzuTablo4-Vurgu2">
    <w:name w:val="Grid Table 4 Accent 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lo3-Vurgu2">
    <w:name w:val="List Table 3 Accent 2"/>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Bodytext2">
    <w:name w:val="Body text (2)_"/>
    <w:link w:val="Bodytext20"/>
    <w:rsid w:val="00E17BE2"/>
    <w:rPr>
      <w:rFonts w:ascii="Times New Roman" w:hAnsi="Times New Roman"/>
      <w:shd w:val="clear" w:color="auto" w:fill="FFFFFF"/>
    </w:rPr>
  </w:style>
  <w:style w:type="paragraph" w:customStyle="1" w:styleId="Bodytext20">
    <w:name w:val="Body text (2)"/>
    <w:basedOn w:val="Normal"/>
    <w:link w:val="Bodytext2"/>
    <w:rsid w:val="00E17BE2"/>
    <w:pPr>
      <w:shd w:val="clear" w:color="auto" w:fill="FFFFFF"/>
      <w:autoSpaceDE/>
      <w:autoSpaceDN/>
      <w:spacing w:before="180" w:line="413" w:lineRule="exact"/>
      <w:ind w:hanging="360"/>
      <w:jc w:val="both"/>
    </w:pPr>
    <w:rPr>
      <w:rFonts w:ascii="Times New Roman" w:eastAsiaTheme="minorHAnsi" w:hAnsi="Times New Roman" w:cstheme="minorBidi"/>
      <w:lang w:val="en-US" w:eastAsia="en-US" w:bidi="ar-SA"/>
    </w:rPr>
  </w:style>
  <w:style w:type="character" w:styleId="Kpr">
    <w:name w:val="Hyperlink"/>
    <w:uiPriority w:val="99"/>
    <w:unhideWhenUsed/>
    <w:rsid w:val="008B70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3.xml"/><Relationship Id="rId117" Type="http://schemas.openxmlformats.org/officeDocument/2006/relationships/footer" Target="footer2.xml"/><Relationship Id="rId21" Type="http://schemas.openxmlformats.org/officeDocument/2006/relationships/diagramLayout" Target="diagrams/layout2.xml"/><Relationship Id="rId42" Type="http://schemas.openxmlformats.org/officeDocument/2006/relationships/diagramLayout" Target="diagrams/layout6.xml"/><Relationship Id="rId47" Type="http://schemas.openxmlformats.org/officeDocument/2006/relationships/diagramLayout" Target="diagrams/layout7.xml"/><Relationship Id="rId63" Type="http://schemas.openxmlformats.org/officeDocument/2006/relationships/chart" Target="charts/chart3.xml"/><Relationship Id="rId68" Type="http://schemas.openxmlformats.org/officeDocument/2006/relationships/diagramLayout" Target="diagrams/layout10.xml"/><Relationship Id="rId84" Type="http://schemas.openxmlformats.org/officeDocument/2006/relationships/diagramQuickStyle" Target="diagrams/quickStyle13.xml"/><Relationship Id="rId89" Type="http://schemas.openxmlformats.org/officeDocument/2006/relationships/diagramQuickStyle" Target="diagrams/quickStyle14.xml"/><Relationship Id="rId112" Type="http://schemas.openxmlformats.org/officeDocument/2006/relationships/diagramData" Target="diagrams/data19.xml"/><Relationship Id="rId16" Type="http://schemas.openxmlformats.org/officeDocument/2006/relationships/hyperlink" Target="http://gg.gg/d68hr" TargetMode="External"/><Relationship Id="rId107" Type="http://schemas.openxmlformats.org/officeDocument/2006/relationships/diagramData" Target="diagrams/data18.xml"/><Relationship Id="rId11" Type="http://schemas.openxmlformats.org/officeDocument/2006/relationships/diagramData" Target="diagrams/data1.xml"/><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diagramLayout" Target="diagrams/layout5.xml"/><Relationship Id="rId40" Type="http://schemas.microsoft.com/office/2007/relationships/diagramDrawing" Target="diagrams/drawing5.xml"/><Relationship Id="rId45" Type="http://schemas.microsoft.com/office/2007/relationships/diagramDrawing" Target="diagrams/drawing6.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66" Type="http://schemas.openxmlformats.org/officeDocument/2006/relationships/chart" Target="charts/chart6.xml"/><Relationship Id="rId74" Type="http://schemas.openxmlformats.org/officeDocument/2006/relationships/diagramQuickStyle" Target="diagrams/quickStyle11.xml"/><Relationship Id="rId79" Type="http://schemas.openxmlformats.org/officeDocument/2006/relationships/diagramQuickStyle" Target="diagrams/quickStyle12.xml"/><Relationship Id="rId87" Type="http://schemas.openxmlformats.org/officeDocument/2006/relationships/diagramData" Target="diagrams/data14.xml"/><Relationship Id="rId102" Type="http://schemas.openxmlformats.org/officeDocument/2006/relationships/diagramData" Target="diagrams/data17.xml"/><Relationship Id="rId110" Type="http://schemas.openxmlformats.org/officeDocument/2006/relationships/diagramColors" Target="diagrams/colors18.xml"/><Relationship Id="rId115" Type="http://schemas.openxmlformats.org/officeDocument/2006/relationships/diagramColors" Target="diagrams/colors19.xml"/><Relationship Id="rId5" Type="http://schemas.openxmlformats.org/officeDocument/2006/relationships/webSettings" Target="webSettings.xml"/><Relationship Id="rId61" Type="http://schemas.openxmlformats.org/officeDocument/2006/relationships/chart" Target="charts/chart1.xml"/><Relationship Id="rId82" Type="http://schemas.openxmlformats.org/officeDocument/2006/relationships/diagramData" Target="diagrams/data13.xml"/><Relationship Id="rId90" Type="http://schemas.openxmlformats.org/officeDocument/2006/relationships/diagramColors" Target="diagrams/colors14.xml"/><Relationship Id="rId95" Type="http://schemas.openxmlformats.org/officeDocument/2006/relationships/diagramColors" Target="diagrams/colors15.xml"/><Relationship Id="rId1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image" Target="media/image4.png"/><Relationship Id="rId43" Type="http://schemas.openxmlformats.org/officeDocument/2006/relationships/diagramQuickStyle" Target="diagrams/quickStyle6.xml"/><Relationship Id="rId48" Type="http://schemas.openxmlformats.org/officeDocument/2006/relationships/diagramQuickStyle" Target="diagrams/quickStyle7.xml"/><Relationship Id="rId56" Type="http://schemas.openxmlformats.org/officeDocument/2006/relationships/diagramData" Target="diagrams/data9.xml"/><Relationship Id="rId64" Type="http://schemas.openxmlformats.org/officeDocument/2006/relationships/chart" Target="charts/chart4.xml"/><Relationship Id="rId69" Type="http://schemas.openxmlformats.org/officeDocument/2006/relationships/diagramQuickStyle" Target="diagrams/quickStyle10.xml"/><Relationship Id="rId77" Type="http://schemas.openxmlformats.org/officeDocument/2006/relationships/diagramData" Target="diagrams/data12.xml"/><Relationship Id="rId100" Type="http://schemas.openxmlformats.org/officeDocument/2006/relationships/diagramColors" Target="diagrams/colors16.xml"/><Relationship Id="rId105" Type="http://schemas.openxmlformats.org/officeDocument/2006/relationships/diagramColors" Target="diagrams/colors17.xml"/><Relationship Id="rId113" Type="http://schemas.openxmlformats.org/officeDocument/2006/relationships/diagramLayout" Target="diagrams/layout19.xml"/><Relationship Id="rId11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diagramData" Target="diagrams/data8.xml"/><Relationship Id="rId72" Type="http://schemas.openxmlformats.org/officeDocument/2006/relationships/diagramData" Target="diagrams/data11.xml"/><Relationship Id="rId80" Type="http://schemas.openxmlformats.org/officeDocument/2006/relationships/diagramColors" Target="diagrams/colors12.xml"/><Relationship Id="rId85" Type="http://schemas.openxmlformats.org/officeDocument/2006/relationships/diagramColors" Target="diagrams/colors13.xml"/><Relationship Id="rId93" Type="http://schemas.openxmlformats.org/officeDocument/2006/relationships/diagramLayout" Target="diagrams/layout15.xml"/><Relationship Id="rId98" Type="http://schemas.openxmlformats.org/officeDocument/2006/relationships/diagramLayout" Target="diagrams/layout16.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yperlink" Target="https://corumosbmesleklisesi.meb.k12.tr/" TargetMode="Externa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QuickStyle" Target="diagrams/quickStyle5.xml"/><Relationship Id="rId46" Type="http://schemas.openxmlformats.org/officeDocument/2006/relationships/diagramData" Target="diagrams/data7.xml"/><Relationship Id="rId59" Type="http://schemas.openxmlformats.org/officeDocument/2006/relationships/diagramColors" Target="diagrams/colors9.xml"/><Relationship Id="rId67" Type="http://schemas.openxmlformats.org/officeDocument/2006/relationships/diagramData" Target="diagrams/data10.xml"/><Relationship Id="rId103" Type="http://schemas.openxmlformats.org/officeDocument/2006/relationships/diagramLayout" Target="diagrams/layout17.xml"/><Relationship Id="rId108" Type="http://schemas.openxmlformats.org/officeDocument/2006/relationships/diagramLayout" Target="diagrams/layout18.xml"/><Relationship Id="rId116" Type="http://schemas.microsoft.com/office/2007/relationships/diagramDrawing" Target="diagrams/drawing19.xml"/><Relationship Id="rId20" Type="http://schemas.openxmlformats.org/officeDocument/2006/relationships/diagramData" Target="diagrams/data2.xml"/><Relationship Id="rId41" Type="http://schemas.openxmlformats.org/officeDocument/2006/relationships/diagramData" Target="diagrams/data6.xml"/><Relationship Id="rId54" Type="http://schemas.openxmlformats.org/officeDocument/2006/relationships/diagramColors" Target="diagrams/colors8.xml"/><Relationship Id="rId62" Type="http://schemas.openxmlformats.org/officeDocument/2006/relationships/chart" Target="charts/chart2.xml"/><Relationship Id="rId70" Type="http://schemas.openxmlformats.org/officeDocument/2006/relationships/diagramColors" Target="diagrams/colors10.xml"/><Relationship Id="rId75" Type="http://schemas.openxmlformats.org/officeDocument/2006/relationships/diagramColors" Target="diagrams/colors11.xml"/><Relationship Id="rId83" Type="http://schemas.openxmlformats.org/officeDocument/2006/relationships/diagramLayout" Target="diagrams/layout13.xml"/><Relationship Id="rId88" Type="http://schemas.openxmlformats.org/officeDocument/2006/relationships/diagramLayout" Target="diagrams/layout14.xml"/><Relationship Id="rId91" Type="http://schemas.microsoft.com/office/2007/relationships/diagramDrawing" Target="diagrams/drawing14.xml"/><Relationship Id="rId96" Type="http://schemas.microsoft.com/office/2007/relationships/diagramDrawing" Target="diagrams/drawing15.xml"/><Relationship Id="rId111" Type="http://schemas.microsoft.com/office/2007/relationships/diagramDrawing" Target="diagrams/drawing18.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Data" Target="diagrams/data5.xml"/><Relationship Id="rId49" Type="http://schemas.openxmlformats.org/officeDocument/2006/relationships/diagramColors" Target="diagrams/colors7.xml"/><Relationship Id="rId57" Type="http://schemas.openxmlformats.org/officeDocument/2006/relationships/diagramLayout" Target="diagrams/layout9.xml"/><Relationship Id="rId106" Type="http://schemas.microsoft.com/office/2007/relationships/diagramDrawing" Target="diagrams/drawing17.xml"/><Relationship Id="rId114" Type="http://schemas.openxmlformats.org/officeDocument/2006/relationships/diagramQuickStyle" Target="diagrams/quickStyle19.xml"/><Relationship Id="rId119" Type="http://schemas.openxmlformats.org/officeDocument/2006/relationships/theme" Target="theme/theme1.xml"/><Relationship Id="rId10" Type="http://schemas.openxmlformats.org/officeDocument/2006/relationships/image" Target="media/image3.jpeg"/><Relationship Id="rId31" Type="http://schemas.openxmlformats.org/officeDocument/2006/relationships/diagramLayout" Target="diagrams/layout4.xml"/><Relationship Id="rId44" Type="http://schemas.openxmlformats.org/officeDocument/2006/relationships/diagramColors" Target="diagrams/colors6.xml"/><Relationship Id="rId52" Type="http://schemas.openxmlformats.org/officeDocument/2006/relationships/diagramLayout" Target="diagrams/layout8.xml"/><Relationship Id="rId60" Type="http://schemas.microsoft.com/office/2007/relationships/diagramDrawing" Target="diagrams/drawing9.xml"/><Relationship Id="rId65" Type="http://schemas.openxmlformats.org/officeDocument/2006/relationships/chart" Target="charts/chart5.xml"/><Relationship Id="rId73" Type="http://schemas.openxmlformats.org/officeDocument/2006/relationships/diagramLayout" Target="diagrams/layout11.xml"/><Relationship Id="rId78" Type="http://schemas.openxmlformats.org/officeDocument/2006/relationships/diagramLayout" Target="diagrams/layout12.xml"/><Relationship Id="rId81" Type="http://schemas.microsoft.com/office/2007/relationships/diagramDrawing" Target="diagrams/drawing12.xml"/><Relationship Id="rId86" Type="http://schemas.microsoft.com/office/2007/relationships/diagramDrawing" Target="diagrams/drawing13.xml"/><Relationship Id="rId94" Type="http://schemas.openxmlformats.org/officeDocument/2006/relationships/diagramQuickStyle" Target="diagrams/quickStyle15.xml"/><Relationship Id="rId99" Type="http://schemas.openxmlformats.org/officeDocument/2006/relationships/diagramQuickStyle" Target="diagrams/quickStyle16.xml"/><Relationship Id="rId101" Type="http://schemas.microsoft.com/office/2007/relationships/diagramDrawing" Target="diagrams/drawing16.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header" Target="header1.xml"/><Relationship Id="rId39" Type="http://schemas.openxmlformats.org/officeDocument/2006/relationships/diagramColors" Target="diagrams/colors5.xml"/><Relationship Id="rId109" Type="http://schemas.openxmlformats.org/officeDocument/2006/relationships/diagramQuickStyle" Target="diagrams/quickStyle18.xml"/><Relationship Id="rId34" Type="http://schemas.microsoft.com/office/2007/relationships/diagramDrawing" Target="diagrams/drawing4.xml"/><Relationship Id="rId50" Type="http://schemas.microsoft.com/office/2007/relationships/diagramDrawing" Target="diagrams/drawing7.xml"/><Relationship Id="rId55" Type="http://schemas.microsoft.com/office/2007/relationships/diagramDrawing" Target="diagrams/drawing8.xml"/><Relationship Id="rId76" Type="http://schemas.microsoft.com/office/2007/relationships/diagramDrawing" Target="diagrams/drawing11.xml"/><Relationship Id="rId97" Type="http://schemas.openxmlformats.org/officeDocument/2006/relationships/diagramData" Target="diagrams/data16.xml"/><Relationship Id="rId104" Type="http://schemas.openxmlformats.org/officeDocument/2006/relationships/diagramQuickStyle" Target="diagrams/quickStyle17.xml"/><Relationship Id="rId7" Type="http://schemas.openxmlformats.org/officeDocument/2006/relationships/endnotes" Target="endnotes.xml"/><Relationship Id="rId71" Type="http://schemas.microsoft.com/office/2007/relationships/diagramDrawing" Target="diagrams/drawing10.xml"/><Relationship Id="rId92" Type="http://schemas.openxmlformats.org/officeDocument/2006/relationships/diagramData" Target="diagrams/data15.xml"/><Relationship Id="rId2" Type="http://schemas.openxmlformats.org/officeDocument/2006/relationships/numbering" Target="numbering.xml"/><Relationship Id="rId29" Type="http://schemas.microsoft.com/office/2007/relationships/diagramDrawing" Target="diagrams/drawing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al__ma_Sayfas_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_al__ma_Sayfas_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6</c:v>
                </c:pt>
                <c:pt idx="1">
                  <c:v>7</c:v>
                </c:pt>
                <c:pt idx="2">
                  <c:v>8</c:v>
                </c:pt>
                <c:pt idx="3">
                  <c:v>7</c:v>
                </c:pt>
                <c:pt idx="4">
                  <c:v>8</c:v>
                </c:pt>
                <c:pt idx="5">
                  <c:v>10</c:v>
                </c:pt>
                <c:pt idx="6">
                  <c:v>11</c:v>
                </c:pt>
                <c:pt idx="7">
                  <c:v>7</c:v>
                </c:pt>
                <c:pt idx="8">
                  <c:v>9</c:v>
                </c:pt>
                <c:pt idx="9">
                  <c:v>9</c:v>
                </c:pt>
                <c:pt idx="10">
                  <c:v>12</c:v>
                </c:pt>
                <c:pt idx="11">
                  <c:v>13</c:v>
                </c:pt>
                <c:pt idx="12">
                  <c:v>13</c:v>
                </c:pt>
              </c:numCache>
            </c:numRef>
          </c:val>
          <c:extLst>
            <c:ext xmlns:c16="http://schemas.microsoft.com/office/drawing/2014/chart" uri="{C3380CC4-5D6E-409C-BE32-E72D297353CC}">
              <c16:uniqueId val="{00000000-144D-451F-98C5-4F46E96A47FF}"/>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5</c:v>
                </c:pt>
                <c:pt idx="2">
                  <c:v>6</c:v>
                </c:pt>
                <c:pt idx="3">
                  <c:v>6</c:v>
                </c:pt>
                <c:pt idx="4">
                  <c:v>5</c:v>
                </c:pt>
                <c:pt idx="5">
                  <c:v>4</c:v>
                </c:pt>
                <c:pt idx="6">
                  <c:v>3</c:v>
                </c:pt>
                <c:pt idx="7">
                  <c:v>5</c:v>
                </c:pt>
                <c:pt idx="8">
                  <c:v>5</c:v>
                </c:pt>
                <c:pt idx="9">
                  <c:v>5</c:v>
                </c:pt>
                <c:pt idx="10">
                  <c:v>2</c:v>
                </c:pt>
                <c:pt idx="11">
                  <c:v>1</c:v>
                </c:pt>
                <c:pt idx="12">
                  <c:v>1</c:v>
                </c:pt>
              </c:numCache>
            </c:numRef>
          </c:val>
          <c:extLst>
            <c:ext xmlns:c16="http://schemas.microsoft.com/office/drawing/2014/chart" uri="{C3380CC4-5D6E-409C-BE32-E72D297353CC}">
              <c16:uniqueId val="{00000001-144D-451F-98C5-4F46E96A47FF}"/>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3</c:v>
                </c:pt>
                <c:pt idx="1">
                  <c:v>2</c:v>
                </c:pt>
                <c:pt idx="2">
                  <c:v>0</c:v>
                </c:pt>
                <c:pt idx="3">
                  <c:v>1</c:v>
                </c:pt>
                <c:pt idx="4">
                  <c:v>1</c:v>
                </c:pt>
                <c:pt idx="5">
                  <c:v>0</c:v>
                </c:pt>
                <c:pt idx="6">
                  <c:v>0</c:v>
                </c:pt>
                <c:pt idx="7">
                  <c:v>2</c:v>
                </c:pt>
                <c:pt idx="8">
                  <c:v>0</c:v>
                </c:pt>
                <c:pt idx="9">
                  <c:v>0</c:v>
                </c:pt>
                <c:pt idx="10">
                  <c:v>0</c:v>
                </c:pt>
                <c:pt idx="11">
                  <c:v>0</c:v>
                </c:pt>
                <c:pt idx="12">
                  <c:v>0</c:v>
                </c:pt>
              </c:numCache>
            </c:numRef>
          </c:val>
          <c:extLst>
            <c:ext xmlns:c16="http://schemas.microsoft.com/office/drawing/2014/chart" uri="{C3380CC4-5D6E-409C-BE32-E72D297353CC}">
              <c16:uniqueId val="{00000002-144D-451F-98C5-4F46E96A47FF}"/>
            </c:ext>
          </c:extLst>
        </c:ser>
        <c:dLbls>
          <c:showLegendKey val="0"/>
          <c:showVal val="0"/>
          <c:showCatName val="0"/>
          <c:showSerName val="0"/>
          <c:showPercent val="0"/>
          <c:showBubbleSize val="0"/>
        </c:dLbls>
        <c:gapWidth val="182"/>
        <c:axId val="340197168"/>
        <c:axId val="340202608"/>
      </c:barChart>
      <c:catAx>
        <c:axId val="3401971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40202608"/>
        <c:crosses val="autoZero"/>
        <c:auto val="1"/>
        <c:lblAlgn val="ctr"/>
        <c:lblOffset val="100"/>
        <c:noMultiLvlLbl val="0"/>
      </c:catAx>
      <c:valAx>
        <c:axId val="340202608"/>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4019716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4</c:v>
                </c:pt>
                <c:pt idx="1">
                  <c:v>7</c:v>
                </c:pt>
                <c:pt idx="2">
                  <c:v>5</c:v>
                </c:pt>
                <c:pt idx="3">
                  <c:v>5</c:v>
                </c:pt>
                <c:pt idx="4">
                  <c:v>5</c:v>
                </c:pt>
                <c:pt idx="5">
                  <c:v>3</c:v>
                </c:pt>
                <c:pt idx="6">
                  <c:v>4</c:v>
                </c:pt>
                <c:pt idx="7">
                  <c:v>4</c:v>
                </c:pt>
                <c:pt idx="8">
                  <c:v>6</c:v>
                </c:pt>
                <c:pt idx="9">
                  <c:v>5</c:v>
                </c:pt>
              </c:numCache>
            </c:numRef>
          </c:val>
          <c:extLst>
            <c:ext xmlns:c16="http://schemas.microsoft.com/office/drawing/2014/chart" uri="{C3380CC4-5D6E-409C-BE32-E72D297353CC}">
              <c16:uniqueId val="{00000000-5774-4EA8-A661-B31678CF7C0C}"/>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8</c:v>
                </c:pt>
                <c:pt idx="1">
                  <c:v>4</c:v>
                </c:pt>
                <c:pt idx="2">
                  <c:v>5</c:v>
                </c:pt>
                <c:pt idx="3">
                  <c:v>5</c:v>
                </c:pt>
                <c:pt idx="4">
                  <c:v>6</c:v>
                </c:pt>
                <c:pt idx="5">
                  <c:v>6</c:v>
                </c:pt>
                <c:pt idx="6">
                  <c:v>5</c:v>
                </c:pt>
                <c:pt idx="7">
                  <c:v>6</c:v>
                </c:pt>
                <c:pt idx="8">
                  <c:v>7</c:v>
                </c:pt>
                <c:pt idx="9">
                  <c:v>5</c:v>
                </c:pt>
              </c:numCache>
            </c:numRef>
          </c:val>
          <c:extLst>
            <c:ext xmlns:c16="http://schemas.microsoft.com/office/drawing/2014/chart" uri="{C3380CC4-5D6E-409C-BE32-E72D297353CC}">
              <c16:uniqueId val="{00000001-5774-4EA8-A661-B31678CF7C0C}"/>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2</c:v>
                </c:pt>
                <c:pt idx="1">
                  <c:v>3</c:v>
                </c:pt>
                <c:pt idx="2">
                  <c:v>4</c:v>
                </c:pt>
                <c:pt idx="3">
                  <c:v>4</c:v>
                </c:pt>
                <c:pt idx="4">
                  <c:v>3</c:v>
                </c:pt>
                <c:pt idx="5">
                  <c:v>5</c:v>
                </c:pt>
                <c:pt idx="6">
                  <c:v>5</c:v>
                </c:pt>
                <c:pt idx="7">
                  <c:v>4</c:v>
                </c:pt>
                <c:pt idx="8">
                  <c:v>1</c:v>
                </c:pt>
                <c:pt idx="9">
                  <c:v>4</c:v>
                </c:pt>
              </c:numCache>
            </c:numRef>
          </c:val>
          <c:extLst>
            <c:ext xmlns:c16="http://schemas.microsoft.com/office/drawing/2014/chart" uri="{C3380CC4-5D6E-409C-BE32-E72D297353CC}">
              <c16:uniqueId val="{00000002-5774-4EA8-A661-B31678CF7C0C}"/>
            </c:ext>
          </c:extLst>
        </c:ser>
        <c:dLbls>
          <c:showLegendKey val="0"/>
          <c:showVal val="0"/>
          <c:showCatName val="0"/>
          <c:showSerName val="0"/>
          <c:showPercent val="0"/>
          <c:showBubbleSize val="0"/>
        </c:dLbls>
        <c:gapWidth val="182"/>
        <c:axId val="340204240"/>
        <c:axId val="340204784"/>
      </c:barChart>
      <c:catAx>
        <c:axId val="340204240"/>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40204784"/>
        <c:crosses val="autoZero"/>
        <c:auto val="1"/>
        <c:lblAlgn val="ctr"/>
        <c:lblOffset val="100"/>
        <c:noMultiLvlLbl val="0"/>
      </c:catAx>
      <c:valAx>
        <c:axId val="340204784"/>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4020424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c:v>
                </c:pt>
                <c:pt idx="1">
                  <c:v>9</c:v>
                </c:pt>
                <c:pt idx="2">
                  <c:v>8</c:v>
                </c:pt>
                <c:pt idx="3">
                  <c:v>9</c:v>
                </c:pt>
                <c:pt idx="4">
                  <c:v>9</c:v>
                </c:pt>
                <c:pt idx="5">
                  <c:v>12</c:v>
                </c:pt>
                <c:pt idx="6">
                  <c:v>9</c:v>
                </c:pt>
                <c:pt idx="7">
                  <c:v>5</c:v>
                </c:pt>
                <c:pt idx="8">
                  <c:v>9</c:v>
                </c:pt>
                <c:pt idx="9">
                  <c:v>10</c:v>
                </c:pt>
                <c:pt idx="10">
                  <c:v>8</c:v>
                </c:pt>
                <c:pt idx="11">
                  <c:v>7</c:v>
                </c:pt>
                <c:pt idx="12">
                  <c:v>5</c:v>
                </c:pt>
                <c:pt idx="13">
                  <c:v>7</c:v>
                </c:pt>
                <c:pt idx="14">
                  <c:v>6</c:v>
                </c:pt>
                <c:pt idx="15">
                  <c:v>5</c:v>
                </c:pt>
                <c:pt idx="16">
                  <c:v>5</c:v>
                </c:pt>
                <c:pt idx="17">
                  <c:v>10</c:v>
                </c:pt>
                <c:pt idx="18">
                  <c:v>12</c:v>
                </c:pt>
                <c:pt idx="19">
                  <c:v>13</c:v>
                </c:pt>
                <c:pt idx="20">
                  <c:v>10</c:v>
                </c:pt>
              </c:numCache>
            </c:numRef>
          </c:val>
          <c:extLst>
            <c:ext xmlns:c16="http://schemas.microsoft.com/office/drawing/2014/chart" uri="{C3380CC4-5D6E-409C-BE32-E72D297353CC}">
              <c16:uniqueId val="{00000000-B33F-40B4-B8D7-6D670882CE5B}"/>
            </c:ext>
          </c:extLst>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3</c:v>
                </c:pt>
                <c:pt idx="2">
                  <c:v>4</c:v>
                </c:pt>
                <c:pt idx="3">
                  <c:v>4</c:v>
                </c:pt>
                <c:pt idx="4">
                  <c:v>4</c:v>
                </c:pt>
                <c:pt idx="5">
                  <c:v>2</c:v>
                </c:pt>
                <c:pt idx="6">
                  <c:v>4</c:v>
                </c:pt>
                <c:pt idx="7">
                  <c:v>6</c:v>
                </c:pt>
                <c:pt idx="8">
                  <c:v>5</c:v>
                </c:pt>
                <c:pt idx="9">
                  <c:v>4</c:v>
                </c:pt>
                <c:pt idx="10">
                  <c:v>5</c:v>
                </c:pt>
                <c:pt idx="11">
                  <c:v>5</c:v>
                </c:pt>
                <c:pt idx="12">
                  <c:v>5</c:v>
                </c:pt>
                <c:pt idx="13">
                  <c:v>5</c:v>
                </c:pt>
                <c:pt idx="14">
                  <c:v>5</c:v>
                </c:pt>
                <c:pt idx="15">
                  <c:v>6</c:v>
                </c:pt>
                <c:pt idx="16">
                  <c:v>7</c:v>
                </c:pt>
                <c:pt idx="17">
                  <c:v>2</c:v>
                </c:pt>
                <c:pt idx="18">
                  <c:v>2</c:v>
                </c:pt>
                <c:pt idx="19">
                  <c:v>1</c:v>
                </c:pt>
                <c:pt idx="20">
                  <c:v>2</c:v>
                </c:pt>
              </c:numCache>
            </c:numRef>
          </c:val>
          <c:extLst>
            <c:ext xmlns:c16="http://schemas.microsoft.com/office/drawing/2014/chart" uri="{C3380CC4-5D6E-409C-BE32-E72D297353CC}">
              <c16:uniqueId val="{00000001-B33F-40B4-B8D7-6D670882CE5B}"/>
            </c:ext>
          </c:extLst>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2</c:v>
                </c:pt>
                <c:pt idx="2">
                  <c:v>2</c:v>
                </c:pt>
                <c:pt idx="3">
                  <c:v>1</c:v>
                </c:pt>
                <c:pt idx="4">
                  <c:v>1</c:v>
                </c:pt>
                <c:pt idx="5">
                  <c:v>0</c:v>
                </c:pt>
                <c:pt idx="6">
                  <c:v>1</c:v>
                </c:pt>
                <c:pt idx="7">
                  <c:v>3</c:v>
                </c:pt>
                <c:pt idx="8">
                  <c:v>0</c:v>
                </c:pt>
                <c:pt idx="9">
                  <c:v>0</c:v>
                </c:pt>
                <c:pt idx="10">
                  <c:v>1</c:v>
                </c:pt>
                <c:pt idx="11">
                  <c:v>2</c:v>
                </c:pt>
                <c:pt idx="12">
                  <c:v>4</c:v>
                </c:pt>
                <c:pt idx="13">
                  <c:v>2</c:v>
                </c:pt>
                <c:pt idx="14">
                  <c:v>3</c:v>
                </c:pt>
                <c:pt idx="15">
                  <c:v>3</c:v>
                </c:pt>
                <c:pt idx="16">
                  <c:v>2</c:v>
                </c:pt>
                <c:pt idx="17">
                  <c:v>2</c:v>
                </c:pt>
                <c:pt idx="18">
                  <c:v>0</c:v>
                </c:pt>
                <c:pt idx="19">
                  <c:v>0</c:v>
                </c:pt>
                <c:pt idx="20">
                  <c:v>2</c:v>
                </c:pt>
              </c:numCache>
            </c:numRef>
          </c:val>
          <c:extLst>
            <c:ext xmlns:c16="http://schemas.microsoft.com/office/drawing/2014/chart" uri="{C3380CC4-5D6E-409C-BE32-E72D297353CC}">
              <c16:uniqueId val="{00000002-B33F-40B4-B8D7-6D670882CE5B}"/>
            </c:ext>
          </c:extLst>
        </c:ser>
        <c:dLbls>
          <c:showLegendKey val="0"/>
          <c:showVal val="0"/>
          <c:showCatName val="0"/>
          <c:showSerName val="0"/>
          <c:showPercent val="0"/>
          <c:showBubbleSize val="0"/>
        </c:dLbls>
        <c:gapWidth val="182"/>
        <c:axId val="282271472"/>
        <c:axId val="282254608"/>
      </c:barChart>
      <c:catAx>
        <c:axId val="2822714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282254608"/>
        <c:crosses val="autoZero"/>
        <c:auto val="0"/>
        <c:lblAlgn val="ctr"/>
        <c:lblOffset val="100"/>
        <c:noMultiLvlLbl val="0"/>
      </c:catAx>
      <c:valAx>
        <c:axId val="282254608"/>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8227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142</c:v>
                </c:pt>
                <c:pt idx="1">
                  <c:v>135</c:v>
                </c:pt>
                <c:pt idx="2">
                  <c:v>125</c:v>
                </c:pt>
                <c:pt idx="3">
                  <c:v>166</c:v>
                </c:pt>
                <c:pt idx="4">
                  <c:v>162</c:v>
                </c:pt>
                <c:pt idx="5">
                  <c:v>188</c:v>
                </c:pt>
                <c:pt idx="6">
                  <c:v>202</c:v>
                </c:pt>
                <c:pt idx="7">
                  <c:v>179</c:v>
                </c:pt>
                <c:pt idx="8">
                  <c:v>177</c:v>
                </c:pt>
                <c:pt idx="9">
                  <c:v>146</c:v>
                </c:pt>
                <c:pt idx="10">
                  <c:v>199</c:v>
                </c:pt>
              </c:numCache>
            </c:numRef>
          </c:val>
          <c:extLst>
            <c:ext xmlns:c16="http://schemas.microsoft.com/office/drawing/2014/chart" uri="{C3380CC4-5D6E-409C-BE32-E72D297353CC}">
              <c16:uniqueId val="{00000000-1AAA-43E1-968B-522A4D06D1D5}"/>
            </c:ext>
          </c:extLst>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71</c:v>
                </c:pt>
                <c:pt idx="1">
                  <c:v>67</c:v>
                </c:pt>
                <c:pt idx="2">
                  <c:v>81</c:v>
                </c:pt>
                <c:pt idx="3">
                  <c:v>41</c:v>
                </c:pt>
                <c:pt idx="4">
                  <c:v>39</c:v>
                </c:pt>
                <c:pt idx="5">
                  <c:v>23</c:v>
                </c:pt>
                <c:pt idx="6">
                  <c:v>15</c:v>
                </c:pt>
                <c:pt idx="7">
                  <c:v>31</c:v>
                </c:pt>
                <c:pt idx="8">
                  <c:v>35</c:v>
                </c:pt>
                <c:pt idx="9">
                  <c:v>51</c:v>
                </c:pt>
                <c:pt idx="10">
                  <c:v>16</c:v>
                </c:pt>
              </c:numCache>
            </c:numRef>
          </c:val>
          <c:extLst>
            <c:ext xmlns:c16="http://schemas.microsoft.com/office/drawing/2014/chart" uri="{C3380CC4-5D6E-409C-BE32-E72D297353CC}">
              <c16:uniqueId val="{00000001-1AAA-43E1-968B-522A4D06D1D5}"/>
            </c:ext>
          </c:extLst>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11</c:v>
                </c:pt>
                <c:pt idx="1">
                  <c:v>22</c:v>
                </c:pt>
                <c:pt idx="2">
                  <c:v>18</c:v>
                </c:pt>
                <c:pt idx="3">
                  <c:v>17</c:v>
                </c:pt>
                <c:pt idx="4">
                  <c:v>23</c:v>
                </c:pt>
                <c:pt idx="5">
                  <c:v>13</c:v>
                </c:pt>
                <c:pt idx="6">
                  <c:v>7</c:v>
                </c:pt>
                <c:pt idx="7">
                  <c:v>14</c:v>
                </c:pt>
                <c:pt idx="8">
                  <c:v>12</c:v>
                </c:pt>
                <c:pt idx="9">
                  <c:v>27</c:v>
                </c:pt>
                <c:pt idx="10">
                  <c:v>9</c:v>
                </c:pt>
              </c:numCache>
            </c:numRef>
          </c:val>
          <c:extLst>
            <c:ext xmlns:c16="http://schemas.microsoft.com/office/drawing/2014/chart" uri="{C3380CC4-5D6E-409C-BE32-E72D297353CC}">
              <c16:uniqueId val="{00000002-1AAA-43E1-968B-522A4D06D1D5}"/>
            </c:ext>
          </c:extLst>
        </c:ser>
        <c:dLbls>
          <c:showLegendKey val="0"/>
          <c:showVal val="0"/>
          <c:showCatName val="0"/>
          <c:showSerName val="0"/>
          <c:showPercent val="0"/>
          <c:showBubbleSize val="0"/>
        </c:dLbls>
        <c:gapWidth val="182"/>
        <c:axId val="282258416"/>
        <c:axId val="282265488"/>
      </c:barChart>
      <c:catAx>
        <c:axId val="2822584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282265488"/>
        <c:crosses val="autoZero"/>
        <c:auto val="1"/>
        <c:lblAlgn val="ctr"/>
        <c:lblOffset val="100"/>
        <c:noMultiLvlLbl val="0"/>
      </c:catAx>
      <c:valAx>
        <c:axId val="282265488"/>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8225841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102</c:v>
                </c:pt>
                <c:pt idx="1">
                  <c:v>171</c:v>
                </c:pt>
                <c:pt idx="2">
                  <c:v>166</c:v>
                </c:pt>
                <c:pt idx="3">
                  <c:v>100</c:v>
                </c:pt>
                <c:pt idx="4">
                  <c:v>85</c:v>
                </c:pt>
                <c:pt idx="5">
                  <c:v>176</c:v>
                </c:pt>
                <c:pt idx="6">
                  <c:v>106</c:v>
                </c:pt>
                <c:pt idx="7">
                  <c:v>102</c:v>
                </c:pt>
              </c:numCache>
            </c:numRef>
          </c:val>
          <c:extLst>
            <c:ext xmlns:c16="http://schemas.microsoft.com/office/drawing/2014/chart" uri="{C3380CC4-5D6E-409C-BE32-E72D297353CC}">
              <c16:uniqueId val="{00000000-AA58-41C2-8FBD-AE257BF7D80B}"/>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70</c:v>
                </c:pt>
                <c:pt idx="1">
                  <c:v>43</c:v>
                </c:pt>
                <c:pt idx="2">
                  <c:v>33</c:v>
                </c:pt>
                <c:pt idx="3">
                  <c:v>81</c:v>
                </c:pt>
                <c:pt idx="4">
                  <c:v>102</c:v>
                </c:pt>
                <c:pt idx="5">
                  <c:v>23</c:v>
                </c:pt>
                <c:pt idx="6">
                  <c:v>59</c:v>
                </c:pt>
                <c:pt idx="7">
                  <c:v>55</c:v>
                </c:pt>
              </c:numCache>
            </c:numRef>
          </c:val>
          <c:extLst>
            <c:ext xmlns:c16="http://schemas.microsoft.com/office/drawing/2014/chart" uri="{C3380CC4-5D6E-409C-BE32-E72D297353CC}">
              <c16:uniqueId val="{00000001-AA58-41C2-8FBD-AE257BF7D80B}"/>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52</c:v>
                </c:pt>
                <c:pt idx="1">
                  <c:v>10</c:v>
                </c:pt>
                <c:pt idx="2">
                  <c:v>25</c:v>
                </c:pt>
                <c:pt idx="3">
                  <c:v>43</c:v>
                </c:pt>
                <c:pt idx="4">
                  <c:v>37</c:v>
                </c:pt>
                <c:pt idx="5">
                  <c:v>25</c:v>
                </c:pt>
                <c:pt idx="6">
                  <c:v>59</c:v>
                </c:pt>
                <c:pt idx="7">
                  <c:v>67</c:v>
                </c:pt>
              </c:numCache>
            </c:numRef>
          </c:val>
          <c:extLst>
            <c:ext xmlns:c16="http://schemas.microsoft.com/office/drawing/2014/chart" uri="{C3380CC4-5D6E-409C-BE32-E72D297353CC}">
              <c16:uniqueId val="{00000002-AA58-41C2-8FBD-AE257BF7D80B}"/>
            </c:ext>
          </c:extLst>
        </c:ser>
        <c:dLbls>
          <c:showLegendKey val="0"/>
          <c:showVal val="0"/>
          <c:showCatName val="0"/>
          <c:showSerName val="0"/>
          <c:showPercent val="0"/>
          <c:showBubbleSize val="0"/>
        </c:dLbls>
        <c:gapWidth val="182"/>
        <c:axId val="282266576"/>
        <c:axId val="282260592"/>
      </c:barChart>
      <c:catAx>
        <c:axId val="2822665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82260592"/>
        <c:crosses val="autoZero"/>
        <c:auto val="1"/>
        <c:lblAlgn val="ctr"/>
        <c:lblOffset val="100"/>
        <c:noMultiLvlLbl val="0"/>
      </c:catAx>
      <c:valAx>
        <c:axId val="282260592"/>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8226657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171</c:v>
                </c:pt>
                <c:pt idx="2">
                  <c:v>155</c:v>
                </c:pt>
                <c:pt idx="3">
                  <c:v>102</c:v>
                </c:pt>
                <c:pt idx="4">
                  <c:v>88</c:v>
                </c:pt>
                <c:pt idx="5">
                  <c:v>173</c:v>
                </c:pt>
                <c:pt idx="6">
                  <c:v>100</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extLst>
            <c:ext xmlns:c16="http://schemas.microsoft.com/office/drawing/2014/chart" uri="{C3380CC4-5D6E-409C-BE32-E72D297353CC}">
              <c16:uniqueId val="{00000000-3EB4-426B-8C72-6E74ACAD1390}"/>
            </c:ext>
          </c:extLst>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1-3EB4-426B-8C72-6E74ACAD1390}"/>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49</c:v>
                </c:pt>
                <c:pt idx="1">
                  <c:v>7</c:v>
                </c:pt>
                <c:pt idx="2">
                  <c:v>33</c:v>
                </c:pt>
                <c:pt idx="3">
                  <c:v>38</c:v>
                </c:pt>
                <c:pt idx="4">
                  <c:v>31</c:v>
                </c:pt>
                <c:pt idx="5">
                  <c:v>25</c:v>
                </c:pt>
                <c:pt idx="6">
                  <c:v>62</c:v>
                </c:pt>
                <c:pt idx="7">
                  <c:v>64</c:v>
                </c:pt>
                <c:pt idx="8">
                  <c:v>49</c:v>
                </c:pt>
                <c:pt idx="9">
                  <c:v>13</c:v>
                </c:pt>
                <c:pt idx="10">
                  <c:v>27</c:v>
                </c:pt>
                <c:pt idx="11">
                  <c:v>41</c:v>
                </c:pt>
                <c:pt idx="12">
                  <c:v>37</c:v>
                </c:pt>
                <c:pt idx="13">
                  <c:v>27</c:v>
                </c:pt>
                <c:pt idx="14">
                  <c:v>59</c:v>
                </c:pt>
                <c:pt idx="15">
                  <c:v>78</c:v>
                </c:pt>
                <c:pt idx="16">
                  <c:v>48</c:v>
                </c:pt>
                <c:pt idx="17">
                  <c:v>46</c:v>
                </c:pt>
                <c:pt idx="18">
                  <c:v>8</c:v>
                </c:pt>
                <c:pt idx="19">
                  <c:v>23</c:v>
                </c:pt>
                <c:pt idx="20">
                  <c:v>34</c:v>
                </c:pt>
                <c:pt idx="21">
                  <c:v>31</c:v>
                </c:pt>
                <c:pt idx="22">
                  <c:v>27</c:v>
                </c:pt>
                <c:pt idx="23">
                  <c:v>52</c:v>
                </c:pt>
                <c:pt idx="24">
                  <c:v>55</c:v>
                </c:pt>
                <c:pt idx="25">
                  <c:v>42</c:v>
                </c:pt>
              </c:numCache>
            </c:numRef>
          </c:val>
          <c:extLst>
            <c:ext xmlns:c16="http://schemas.microsoft.com/office/drawing/2014/chart" uri="{C3380CC4-5D6E-409C-BE32-E72D297353CC}">
              <c16:uniqueId val="{00000002-3EB4-426B-8C72-6E74ACAD1390}"/>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3-3EB4-426B-8C72-6E74ACAD1390}"/>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4-3EB4-426B-8C72-6E74ACAD1390}"/>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46</c:v>
                </c:pt>
                <c:pt idx="2">
                  <c:v>36</c:v>
                </c:pt>
                <c:pt idx="3">
                  <c:v>84</c:v>
                </c:pt>
                <c:pt idx="4">
                  <c:v>105</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extLst>
            <c:ext xmlns:c16="http://schemas.microsoft.com/office/drawing/2014/chart" uri="{C3380CC4-5D6E-409C-BE32-E72D297353CC}">
              <c16:uniqueId val="{00000005-3EB4-426B-8C72-6E74ACAD1390}"/>
            </c:ext>
          </c:extLst>
        </c:ser>
        <c:dLbls>
          <c:showLegendKey val="0"/>
          <c:showVal val="0"/>
          <c:showCatName val="0"/>
          <c:showSerName val="0"/>
          <c:showPercent val="0"/>
          <c:showBubbleSize val="0"/>
        </c:dLbls>
        <c:gapWidth val="182"/>
        <c:axId val="343157440"/>
        <c:axId val="343155264"/>
      </c:barChart>
      <c:catAx>
        <c:axId val="343157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43155264"/>
        <c:crosses val="autoZero"/>
        <c:auto val="1"/>
        <c:lblAlgn val="ctr"/>
        <c:lblOffset val="100"/>
        <c:noMultiLvlLbl val="0"/>
      </c:catAx>
      <c:valAx>
        <c:axId val="343155264"/>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43157440"/>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86DFBCA6-FDDC-41E2-860D-8D9031473B0E}" type="presOf" srcId="{DC6A5C6C-A6FD-441A-BC41-D4E26F557628}" destId="{5C76E221-16AB-460C-B01F-31CE522C0E51}" srcOrd="0" destOrd="0" presId="urn:microsoft.com/office/officeart/2005/8/layout/vList2"/>
    <dgm:cxn modelId="{24003FB1-BEAE-4D23-BFB3-3C14AA577D1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98A6FE7-692A-425F-A874-3CB5F5D46BED}"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9678BA32-1BD6-4BE9-A395-E8A9479316B2}" type="presOf" srcId="{DC6A5C6C-A6FD-441A-BC41-D4E26F557628}" destId="{5C76E221-16AB-460C-B01F-31CE522C0E51}" srcOrd="0" destOrd="0" presId="urn:microsoft.com/office/officeart/2005/8/layout/vList2"/>
    <dgm:cxn modelId="{18FD252F-7FBE-44B7-8E6E-9F9E3DC1C5B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2073FE2-4035-4852-A67D-522C3B880F1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520135B-EFD5-46A0-98DE-8039E8C407E7}" type="presOf" srcId="{BDBF99DF-0B36-4C9A-899F-AEA5652BFC10}" destId="{20C95AB1-304B-4E67-8770-C119D9541A12}" srcOrd="0" destOrd="0" presId="urn:microsoft.com/office/officeart/2005/8/layout/vList2"/>
    <dgm:cxn modelId="{89093721-0EF8-4D7A-A602-588D80B3172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D25B502-7AEC-485A-AD08-2F1826EC455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190A7A1-D80C-4013-93B7-E2DEE4017406}" type="presOf" srcId="{BDBF99DF-0B36-4C9A-899F-AEA5652BFC10}" destId="{20C95AB1-304B-4E67-8770-C119D9541A12}" srcOrd="0" destOrd="0" presId="urn:microsoft.com/office/officeart/2005/8/layout/vList2"/>
    <dgm:cxn modelId="{4A3A4E23-C6F7-46E3-8E6C-D4A422F15F8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3033484-ACF0-4417-9949-E0FD35B2954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82071939-0809-440D-8C9A-70BC05049A40}" type="presOf" srcId="{BDBF99DF-0B36-4C9A-899F-AEA5652BFC10}" destId="{20C95AB1-304B-4E67-8770-C119D9541A12}" srcOrd="0" destOrd="0" presId="urn:microsoft.com/office/officeart/2005/8/layout/vList2"/>
    <dgm:cxn modelId="{D5736844-4DF1-4974-8849-D3C4F0431B3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74DE526-702C-4A5C-80E2-E9FCB177FAC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49D5D13-CCFB-49C1-B04E-7B4FD9FC31E7}" type="presOf" srcId="{DC6A5C6C-A6FD-441A-BC41-D4E26F557628}" destId="{5C76E221-16AB-460C-B01F-31CE522C0E51}" srcOrd="0" destOrd="0" presId="urn:microsoft.com/office/officeart/2005/8/layout/vList2"/>
    <dgm:cxn modelId="{81844428-DEAF-4EFD-A21F-6A3E49BEA0A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84C35A7-8BBA-4AB8-86F5-FDF82395970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A25C389-0F5E-4C84-BA32-96F99B4FBF5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573F852-28BA-4141-B01C-35296A32FF3E}" type="presOf" srcId="{BDBF99DF-0B36-4C9A-899F-AEA5652BFC10}" destId="{20C95AB1-304B-4E67-8770-C119D9541A12}" srcOrd="0" destOrd="0" presId="urn:microsoft.com/office/officeart/2005/8/layout/vList2"/>
    <dgm:cxn modelId="{2BE6E3B6-EA3E-4845-B386-010A0B8B940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155B54F-4A0D-4E71-BBF7-B8E5556867FA}" type="presOf" srcId="{BDBF99DF-0B36-4C9A-899F-AEA5652BFC10}" destId="{20C95AB1-304B-4E67-8770-C119D9541A12}" srcOrd="0" destOrd="0" presId="urn:microsoft.com/office/officeart/2005/8/layout/vList2"/>
    <dgm:cxn modelId="{8ADE4848-3AC5-484F-8B6F-9E6258AF40E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9E35463-07FC-46F1-A495-6F166389280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D449D60-1F11-4B37-9819-2D730A9690F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33F76DC-2E54-4141-AAB5-1ECB07704FC0}" type="presOf" srcId="{DC6A5C6C-A6FD-441A-BC41-D4E26F557628}" destId="{5C76E221-16AB-460C-B01F-31CE522C0E51}" srcOrd="0" destOrd="0" presId="urn:microsoft.com/office/officeart/2005/8/layout/vList2"/>
    <dgm:cxn modelId="{FFA54A5A-5964-4345-8A33-E2CD4889CE4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5B56C83-74D5-425C-8A77-49040389397F}" type="presOf" srcId="{DC6A5C6C-A6FD-441A-BC41-D4E26F557628}" destId="{5C76E221-16AB-460C-B01F-31CE522C0E51}" srcOrd="0" destOrd="0" presId="urn:microsoft.com/office/officeart/2005/8/layout/vList2"/>
    <dgm:cxn modelId="{F1D8E0DA-6173-46A7-9326-2640D268DF4F}"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C9B16C7-1349-47CB-A3F7-97D354865A5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5BA9F6B7-63A5-4AA9-89DE-DEDC62A1396B}" type="presOf" srcId="{F60CFCC6-B09C-4C08-BEC8-9D1149E3A46D}" destId="{1CE97110-BBBA-4C03-A598-C12840CF597D}"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148BDF3D-6095-46E8-B2B4-0F6DD9BF350C}" type="presOf" srcId="{BC142BFD-CED4-42EA-AFD8-1544438F76E0}" destId="{66A2A8C1-3B7C-4D36-A00A-9C53871160BD}" srcOrd="0" destOrd="0" presId="urn:microsoft.com/office/officeart/2005/8/layout/hierarchy1"/>
    <dgm:cxn modelId="{522B9242-8648-4CA9-83B8-58587B98F008}" type="presOf" srcId="{FA1BDD09-DBE8-4440-A615-BEF98794ABB8}" destId="{BA58F975-1A99-4681-A429-BFD4997347F6}" srcOrd="0" destOrd="0" presId="urn:microsoft.com/office/officeart/2005/8/layout/hierarchy1"/>
    <dgm:cxn modelId="{87CCDFA3-6EE1-46A9-9142-F5D7932C699A}" type="presOf" srcId="{3711809D-C6BC-4D75-A791-D1382A7A04D6}" destId="{C087B052-B997-48E8-8328-8E6AAC11B736}" srcOrd="0" destOrd="0" presId="urn:microsoft.com/office/officeart/2005/8/layout/hierarchy1"/>
    <dgm:cxn modelId="{6DD6BB8B-81F7-48D1-9838-AE450BAB5563}" type="presOf" srcId="{FA31B926-2174-4E96-89F0-9CFB72946391}" destId="{8D4DFC5B-E5BD-48C5-85A5-03F3EEF9A3CD}" srcOrd="0" destOrd="0" presId="urn:microsoft.com/office/officeart/2005/8/layout/hierarchy1"/>
    <dgm:cxn modelId="{273FD60F-952A-46B5-90EC-FDEE896F516E}" type="presOf" srcId="{6386F8C1-36F6-4DF1-A941-506E49A36DC2}" destId="{0D980642-4A32-450F-A5CE-08B5B275E3B2}"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0F644A09-CD67-46D3-9BD7-80F5440C61F3}" type="presOf" srcId="{E9E1F9E9-BC62-42E7-B2BA-F5AFC4ADE34B}" destId="{55B0065C-6EB5-4701-BF50-81A5F4961077}" srcOrd="0" destOrd="0" presId="urn:microsoft.com/office/officeart/2005/8/layout/hierarchy1"/>
    <dgm:cxn modelId="{C0087DBE-96EC-486C-9490-4924402FAA12}" type="presOf" srcId="{57C2CA10-C864-4A97-AFAC-F0C45C5C6768}" destId="{EEC82BA3-BF24-4ED2-8522-D5E3E1354604}"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56410CF1-2D63-44C8-9D1B-240584D98FC6}" type="presOf" srcId="{A377DDED-27EB-4EBB-A2CC-C1E6E319A664}" destId="{8932DB13-DCA8-48A2-B09F-CCEF6EAFB87F}"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1BC8C9AE-4983-42FF-9EE7-1454E4BC361B}" type="presOf" srcId="{C3F5A074-B287-43D0-B456-DD7887C46EE7}" destId="{0F9A4A4D-7845-44E1-9198-FF5105103711}" srcOrd="0" destOrd="0" presId="urn:microsoft.com/office/officeart/2005/8/layout/hierarchy1"/>
    <dgm:cxn modelId="{F28DE4D7-CE32-48DD-A507-674147361A4E}" type="presOf" srcId="{08209E99-50E4-412A-AD89-16F776850B40}" destId="{D68AE7C3-96F2-449D-BF58-91F70123CFEB}" srcOrd="0" destOrd="0" presId="urn:microsoft.com/office/officeart/2005/8/layout/hierarchy1"/>
    <dgm:cxn modelId="{F485AA3E-F211-41F6-B6FF-B7FE17368BC3}" type="presOf" srcId="{D8939CAC-70A2-4D7C-9567-364C0941B518}" destId="{873FB967-8265-409E-B5AA-D59480DAF07E}" srcOrd="0" destOrd="0" presId="urn:microsoft.com/office/officeart/2005/8/layout/hierarchy1"/>
    <dgm:cxn modelId="{15D6CC02-4859-45C0-A581-1A49CEAD291F}" type="presOf" srcId="{6C44395B-531E-43EE-ADF3-38A6EFD4C5D5}" destId="{DE6D1B9E-DF9D-4206-90A4-62C3F27EFAD0}"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42D47BE-923E-4F94-AEF4-E6E9FF87F582}" srcId="{D8939CAC-70A2-4D7C-9567-364C0941B518}" destId="{BC142BFD-CED4-42EA-AFD8-1544438F76E0}" srcOrd="0" destOrd="0" parTransId="{FA1BDD09-DBE8-4440-A615-BEF98794ABB8}" sibTransId="{EEAE4173-99E8-421A-AFB7-4FB5FBF0B06C}"/>
    <dgm:cxn modelId="{069621BF-FD99-4407-9BE7-64561DB86FE8}" type="presOf" srcId="{63CFB271-7E2D-44F9-8C79-D3F1FEFC766A}" destId="{B1D42902-60FA-4BA4-9F5A-2CD7EC7FF6E6}" srcOrd="0" destOrd="0" presId="urn:microsoft.com/office/officeart/2005/8/layout/hierarchy1"/>
    <dgm:cxn modelId="{79CF39C6-D041-4C22-ABC2-90A476FE4852}" type="presParOf" srcId="{EEC82BA3-BF24-4ED2-8522-D5E3E1354604}" destId="{619520C8-65D0-47A4-8284-1C29E82FB572}" srcOrd="0" destOrd="0" presId="urn:microsoft.com/office/officeart/2005/8/layout/hierarchy1"/>
    <dgm:cxn modelId="{881AD4D8-907B-42F1-B72A-067C420435C6}" type="presParOf" srcId="{619520C8-65D0-47A4-8284-1C29E82FB572}" destId="{99BD0A01-A0F8-4D9E-B5EC-0D9CB20F1672}" srcOrd="0" destOrd="0" presId="urn:microsoft.com/office/officeart/2005/8/layout/hierarchy1"/>
    <dgm:cxn modelId="{86C4D06A-50D2-4B53-A901-7E69E6A1520D}" type="presParOf" srcId="{99BD0A01-A0F8-4D9E-B5EC-0D9CB20F1672}" destId="{C4ED652E-6DD6-4577-BF34-494479DDE304}" srcOrd="0" destOrd="0" presId="urn:microsoft.com/office/officeart/2005/8/layout/hierarchy1"/>
    <dgm:cxn modelId="{F941E53B-300D-4983-AB14-A66B3C894B1A}" type="presParOf" srcId="{99BD0A01-A0F8-4D9E-B5EC-0D9CB20F1672}" destId="{C087B052-B997-48E8-8328-8E6AAC11B736}" srcOrd="1" destOrd="0" presId="urn:microsoft.com/office/officeart/2005/8/layout/hierarchy1"/>
    <dgm:cxn modelId="{8908B00E-2B1B-4BE8-B19A-A4A65C63491C}" type="presParOf" srcId="{619520C8-65D0-47A4-8284-1C29E82FB572}" destId="{D6392A81-AB4D-43F2-9FDC-2FF4F13B1D81}" srcOrd="1" destOrd="0" presId="urn:microsoft.com/office/officeart/2005/8/layout/hierarchy1"/>
    <dgm:cxn modelId="{61BF9EF6-93A9-49FC-8782-B361376061A9}" type="presParOf" srcId="{D6392A81-AB4D-43F2-9FDC-2FF4F13B1D81}" destId="{8D4DFC5B-E5BD-48C5-85A5-03F3EEF9A3CD}" srcOrd="0" destOrd="0" presId="urn:microsoft.com/office/officeart/2005/8/layout/hierarchy1"/>
    <dgm:cxn modelId="{C0EDA650-5D61-4A97-8B09-0029CD6A4CC0}" type="presParOf" srcId="{D6392A81-AB4D-43F2-9FDC-2FF4F13B1D81}" destId="{B4A14187-5AC5-48FF-BD14-3EB9221D6A1B}" srcOrd="1" destOrd="0" presId="urn:microsoft.com/office/officeart/2005/8/layout/hierarchy1"/>
    <dgm:cxn modelId="{2C5AA541-06FB-4CE1-9EBB-FC8FCC4F24B5}" type="presParOf" srcId="{B4A14187-5AC5-48FF-BD14-3EB9221D6A1B}" destId="{4D2ACBFB-2106-4F78-8ECF-4B0C48671B08}" srcOrd="0" destOrd="0" presId="urn:microsoft.com/office/officeart/2005/8/layout/hierarchy1"/>
    <dgm:cxn modelId="{35E4104A-7B7E-4122-A4A1-9D81DF6CA35A}" type="presParOf" srcId="{4D2ACBFB-2106-4F78-8ECF-4B0C48671B08}" destId="{FD07F0DD-2452-4DC9-9FA7-73CAEC7BE105}" srcOrd="0" destOrd="0" presId="urn:microsoft.com/office/officeart/2005/8/layout/hierarchy1"/>
    <dgm:cxn modelId="{8772782B-8C8A-4B16-B010-8AB904F6AE08}" type="presParOf" srcId="{4D2ACBFB-2106-4F78-8ECF-4B0C48671B08}" destId="{873FB967-8265-409E-B5AA-D59480DAF07E}" srcOrd="1" destOrd="0" presId="urn:microsoft.com/office/officeart/2005/8/layout/hierarchy1"/>
    <dgm:cxn modelId="{00E998B6-9774-48BF-937B-ACECE7CCC48A}" type="presParOf" srcId="{B4A14187-5AC5-48FF-BD14-3EB9221D6A1B}" destId="{30982FF0-E2FA-49C2-AC42-65618A0ABB77}" srcOrd="1" destOrd="0" presId="urn:microsoft.com/office/officeart/2005/8/layout/hierarchy1"/>
    <dgm:cxn modelId="{2FFE83D0-C6CA-446B-8713-169F3222D24A}" type="presParOf" srcId="{30982FF0-E2FA-49C2-AC42-65618A0ABB77}" destId="{BA58F975-1A99-4681-A429-BFD4997347F6}" srcOrd="0" destOrd="0" presId="urn:microsoft.com/office/officeart/2005/8/layout/hierarchy1"/>
    <dgm:cxn modelId="{77AD5277-DAC7-44DF-9ABD-539D6E2FB45D}" type="presParOf" srcId="{30982FF0-E2FA-49C2-AC42-65618A0ABB77}" destId="{9CC5F9EC-4239-422E-A865-4B4DEEDB804A}" srcOrd="1" destOrd="0" presId="urn:microsoft.com/office/officeart/2005/8/layout/hierarchy1"/>
    <dgm:cxn modelId="{5514BE92-961F-4BBA-9CFF-C8CDB0352C76}" type="presParOf" srcId="{9CC5F9EC-4239-422E-A865-4B4DEEDB804A}" destId="{F3AD537E-ED19-46EC-B26F-461C1D9D6F23}" srcOrd="0" destOrd="0" presId="urn:microsoft.com/office/officeart/2005/8/layout/hierarchy1"/>
    <dgm:cxn modelId="{AABB52AE-5D1B-41F8-ACCD-D7399EDEE64C}" type="presParOf" srcId="{F3AD537E-ED19-46EC-B26F-461C1D9D6F23}" destId="{2BA0BEBB-8F9C-4CB7-9134-B3DCE458C153}" srcOrd="0" destOrd="0" presId="urn:microsoft.com/office/officeart/2005/8/layout/hierarchy1"/>
    <dgm:cxn modelId="{710AE148-B650-4416-AB70-73656A5287D5}" type="presParOf" srcId="{F3AD537E-ED19-46EC-B26F-461C1D9D6F23}" destId="{66A2A8C1-3B7C-4D36-A00A-9C53871160BD}" srcOrd="1" destOrd="0" presId="urn:microsoft.com/office/officeart/2005/8/layout/hierarchy1"/>
    <dgm:cxn modelId="{CE09ABD5-186D-434B-8D94-FA4A19C86B69}" type="presParOf" srcId="{9CC5F9EC-4239-422E-A865-4B4DEEDB804A}" destId="{BBCC611D-009D-492C-A417-7CD2BF2434B0}" srcOrd="1" destOrd="0" presId="urn:microsoft.com/office/officeart/2005/8/layout/hierarchy1"/>
    <dgm:cxn modelId="{2B6B7456-A76D-4F64-8A76-E8A7273CF971}" type="presParOf" srcId="{BBCC611D-009D-492C-A417-7CD2BF2434B0}" destId="{1CE97110-BBBA-4C03-A598-C12840CF597D}" srcOrd="0" destOrd="0" presId="urn:microsoft.com/office/officeart/2005/8/layout/hierarchy1"/>
    <dgm:cxn modelId="{CFD0646B-6099-4A5D-892A-CC265E6B5CCA}" type="presParOf" srcId="{BBCC611D-009D-492C-A417-7CD2BF2434B0}" destId="{08FE2A85-6656-4004-A7D2-1BE95D7C7DB5}" srcOrd="1" destOrd="0" presId="urn:microsoft.com/office/officeart/2005/8/layout/hierarchy1"/>
    <dgm:cxn modelId="{B57A0BF1-8248-4F06-8629-0691746635D1}" type="presParOf" srcId="{08FE2A85-6656-4004-A7D2-1BE95D7C7DB5}" destId="{06D129D4-0A5B-40D9-BA4C-456CCE8040E8}" srcOrd="0" destOrd="0" presId="urn:microsoft.com/office/officeart/2005/8/layout/hierarchy1"/>
    <dgm:cxn modelId="{76BA629E-A028-4977-B622-BD1F5888AA48}" type="presParOf" srcId="{06D129D4-0A5B-40D9-BA4C-456CCE8040E8}" destId="{8D5E465E-7306-4188-95E7-4B5D015F4B73}" srcOrd="0" destOrd="0" presId="urn:microsoft.com/office/officeart/2005/8/layout/hierarchy1"/>
    <dgm:cxn modelId="{6B2438B7-E1E7-469B-93B0-C2040E74CDC1}" type="presParOf" srcId="{06D129D4-0A5B-40D9-BA4C-456CCE8040E8}" destId="{8932DB13-DCA8-48A2-B09F-CCEF6EAFB87F}" srcOrd="1" destOrd="0" presId="urn:microsoft.com/office/officeart/2005/8/layout/hierarchy1"/>
    <dgm:cxn modelId="{D94C11EA-79F4-496A-B135-CD00504E86AB}" type="presParOf" srcId="{08FE2A85-6656-4004-A7D2-1BE95D7C7DB5}" destId="{52A30EBC-8188-40D0-B18C-29716E7FFB2A}" srcOrd="1" destOrd="0" presId="urn:microsoft.com/office/officeart/2005/8/layout/hierarchy1"/>
    <dgm:cxn modelId="{FC23F855-8141-441E-A783-CC9F36C71167}" type="presParOf" srcId="{D6392A81-AB4D-43F2-9FDC-2FF4F13B1D81}" destId="{D68AE7C3-96F2-449D-BF58-91F70123CFEB}" srcOrd="2" destOrd="0" presId="urn:microsoft.com/office/officeart/2005/8/layout/hierarchy1"/>
    <dgm:cxn modelId="{258839D8-9082-41D6-BDB5-C6AA8C8A4E56}" type="presParOf" srcId="{D6392A81-AB4D-43F2-9FDC-2FF4F13B1D81}" destId="{BD73B400-1750-4A47-896B-E398BB16760F}" srcOrd="3" destOrd="0" presId="urn:microsoft.com/office/officeart/2005/8/layout/hierarchy1"/>
    <dgm:cxn modelId="{DDC9F57A-E6DE-4188-B589-CDDA94C3D9D4}" type="presParOf" srcId="{BD73B400-1750-4A47-896B-E398BB16760F}" destId="{16329E59-309C-4E5E-86D3-BBAB46BD5860}" srcOrd="0" destOrd="0" presId="urn:microsoft.com/office/officeart/2005/8/layout/hierarchy1"/>
    <dgm:cxn modelId="{EED65B05-A3FD-4249-98B1-B08643CB82A3}" type="presParOf" srcId="{16329E59-309C-4E5E-86D3-BBAB46BD5860}" destId="{E3808C3B-2BEF-40B5-BFBF-C64E064D05BB}" srcOrd="0" destOrd="0" presId="urn:microsoft.com/office/officeart/2005/8/layout/hierarchy1"/>
    <dgm:cxn modelId="{A4B8BC86-B219-4C76-8DE1-B7B6B9338A58}" type="presParOf" srcId="{16329E59-309C-4E5E-86D3-BBAB46BD5860}" destId="{B1D42902-60FA-4BA4-9F5A-2CD7EC7FF6E6}" srcOrd="1" destOrd="0" presId="urn:microsoft.com/office/officeart/2005/8/layout/hierarchy1"/>
    <dgm:cxn modelId="{DBE7490F-4F2A-4A6F-A698-888BFD43EDD9}" type="presParOf" srcId="{BD73B400-1750-4A47-896B-E398BB16760F}" destId="{99520268-1E65-400E-B0C0-48445C832E6A}" srcOrd="1" destOrd="0" presId="urn:microsoft.com/office/officeart/2005/8/layout/hierarchy1"/>
    <dgm:cxn modelId="{286F4A0E-1E9A-4422-94B0-9F36FA259390}" type="presParOf" srcId="{99520268-1E65-400E-B0C0-48445C832E6A}" destId="{0F9A4A4D-7845-44E1-9198-FF5105103711}" srcOrd="0" destOrd="0" presId="urn:microsoft.com/office/officeart/2005/8/layout/hierarchy1"/>
    <dgm:cxn modelId="{335CF709-3D7B-432B-957A-4EA6E60610B1}" type="presParOf" srcId="{99520268-1E65-400E-B0C0-48445C832E6A}" destId="{C4C0D3E3-36C8-47CE-934D-A6BD3BDD31EC}" srcOrd="1" destOrd="0" presId="urn:microsoft.com/office/officeart/2005/8/layout/hierarchy1"/>
    <dgm:cxn modelId="{7ADFF1B2-104D-47D0-842F-8A192892F279}" type="presParOf" srcId="{C4C0D3E3-36C8-47CE-934D-A6BD3BDD31EC}" destId="{B7E493C3-EB57-4CC9-BCBF-75B24CF8637D}" srcOrd="0" destOrd="0" presId="urn:microsoft.com/office/officeart/2005/8/layout/hierarchy1"/>
    <dgm:cxn modelId="{B4A8486B-A097-4629-996E-40CA62FE0281}" type="presParOf" srcId="{B7E493C3-EB57-4CC9-BCBF-75B24CF8637D}" destId="{F7523B7A-A9B3-4B31-BF23-05843A03562B}" srcOrd="0" destOrd="0" presId="urn:microsoft.com/office/officeart/2005/8/layout/hierarchy1"/>
    <dgm:cxn modelId="{16D46A21-B0CA-4920-9248-C2075EF886E6}" type="presParOf" srcId="{B7E493C3-EB57-4CC9-BCBF-75B24CF8637D}" destId="{55B0065C-6EB5-4701-BF50-81A5F4961077}" srcOrd="1" destOrd="0" presId="urn:microsoft.com/office/officeart/2005/8/layout/hierarchy1"/>
    <dgm:cxn modelId="{09A065A4-F775-401A-84F6-497426588497}" type="presParOf" srcId="{C4C0D3E3-36C8-47CE-934D-A6BD3BDD31EC}" destId="{0F320184-14A4-44E0-844E-6EF61184F274}" srcOrd="1" destOrd="0" presId="urn:microsoft.com/office/officeart/2005/8/layout/hierarchy1"/>
    <dgm:cxn modelId="{4942D6F2-901A-4667-8DC1-4F47DA10E346}" type="presParOf" srcId="{0F320184-14A4-44E0-844E-6EF61184F274}" destId="{0D980642-4A32-450F-A5CE-08B5B275E3B2}" srcOrd="0" destOrd="0" presId="urn:microsoft.com/office/officeart/2005/8/layout/hierarchy1"/>
    <dgm:cxn modelId="{C8E185A3-277D-48B7-BF60-6A190311FAF5}" type="presParOf" srcId="{0F320184-14A4-44E0-844E-6EF61184F274}" destId="{5AC48FD6-FD99-48CF-830E-6CB6D93C218D}" srcOrd="1" destOrd="0" presId="urn:microsoft.com/office/officeart/2005/8/layout/hierarchy1"/>
    <dgm:cxn modelId="{D130FFE8-9B1F-4594-BF9E-0E027B7D3542}" type="presParOf" srcId="{5AC48FD6-FD99-48CF-830E-6CB6D93C218D}" destId="{68F7C5D0-AFC4-440F-9736-03D10A256638}" srcOrd="0" destOrd="0" presId="urn:microsoft.com/office/officeart/2005/8/layout/hierarchy1"/>
    <dgm:cxn modelId="{EA45EF87-0483-4224-A80F-982BD649B8C8}" type="presParOf" srcId="{68F7C5D0-AFC4-440F-9736-03D10A256638}" destId="{9FED0DB6-DB7C-40B3-8BF5-B55B570E7D39}" srcOrd="0" destOrd="0" presId="urn:microsoft.com/office/officeart/2005/8/layout/hierarchy1"/>
    <dgm:cxn modelId="{78672BE2-C4B0-4578-BB0C-9646347A749E}" type="presParOf" srcId="{68F7C5D0-AFC4-440F-9736-03D10A256638}" destId="{DE6D1B9E-DF9D-4206-90A4-62C3F27EFAD0}" srcOrd="1" destOrd="0" presId="urn:microsoft.com/office/officeart/2005/8/layout/hierarchy1"/>
    <dgm:cxn modelId="{F0223A80-AA83-4BBE-BC43-AAB64E02AE7B}"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CD1017D5-A263-4E35-AED8-484ACD7E26C7}" type="presOf" srcId="{BDBF99DF-0B36-4C9A-899F-AEA5652BFC10}" destId="{20C95AB1-304B-4E67-8770-C119D9541A12}" srcOrd="0" destOrd="0" presId="urn:microsoft.com/office/officeart/2005/8/layout/vList2"/>
    <dgm:cxn modelId="{81D172F8-F5F3-4D38-82D8-FD54A33091BA}"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BC81BA4-63AA-427A-A61C-187BDA9C1A32}"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F4FEA605-16BF-4992-88E2-0E3F02813404}" type="presOf" srcId="{DC6A5C6C-A6FD-441A-BC41-D4E26F557628}" destId="{5C76E221-16AB-460C-B01F-31CE522C0E51}" srcOrd="0" destOrd="0" presId="urn:microsoft.com/office/officeart/2005/8/layout/vList2"/>
    <dgm:cxn modelId="{D60F5894-91D1-4E3E-900C-2312DAAE0D6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FC6381B-B68B-4448-8960-EF7C889C252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AB37ECB6-649D-4EE6-8ADA-D96BA12714DB}" type="presOf" srcId="{DC6A5C6C-A6FD-441A-BC41-D4E26F557628}" destId="{5C76E221-16AB-460C-B01F-31CE522C0E51}" srcOrd="0" destOrd="0" presId="urn:microsoft.com/office/officeart/2005/8/layout/vList2"/>
    <dgm:cxn modelId="{803729A9-7053-419E-9AF6-C5BB8B9E856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F11BB1A-DAAA-4E31-99D0-0985CD14C7F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1A8C755A-DBDD-498C-9FF6-F09E4A7D2FBE}" type="presOf" srcId="{BDBF99DF-0B36-4C9A-899F-AEA5652BFC10}" destId="{20C95AB1-304B-4E67-8770-C119D9541A12}" srcOrd="0" destOrd="0" presId="urn:microsoft.com/office/officeart/2005/8/layout/vList2"/>
    <dgm:cxn modelId="{5F9CCCC9-D4C2-4B75-996A-EED9A13E800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D8E92AD-2611-47BE-9B8C-A725D9A9E4CC}"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67EEAE92-527D-433A-B940-B90BD1CC470E}" type="presOf" srcId="{DC6A5C6C-A6FD-441A-BC41-D4E26F557628}" destId="{5C76E221-16AB-460C-B01F-31CE522C0E51}" srcOrd="0" destOrd="0" presId="urn:microsoft.com/office/officeart/2005/8/layout/vList2"/>
    <dgm:cxn modelId="{F38919BF-22AE-4A78-BC19-D97D69B9D63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8538D21-DD0A-41AE-97C9-B4D16A9EC7E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293FC4F-1599-40FB-BC40-33E63396CCDF}" type="presOf" srcId="{BDBF99DF-0B36-4C9A-899F-AEA5652BFC10}" destId="{20C95AB1-304B-4E67-8770-C119D9541A12}" srcOrd="0" destOrd="0" presId="urn:microsoft.com/office/officeart/2005/8/layout/vList2"/>
    <dgm:cxn modelId="{F9EE5BAF-6DD0-4E68-A583-32EB5F3F4C1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C67C572-BED3-4AE5-BF1B-3AF3D8F1866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6091803-D1CB-4672-82B9-024D9B21BF61}" type="presOf" srcId="{DC6A5C6C-A6FD-441A-BC41-D4E26F557628}" destId="{5C76E221-16AB-460C-B01F-31CE522C0E51}" srcOrd="0" destOrd="0" presId="urn:microsoft.com/office/officeart/2005/8/layout/vList2"/>
    <dgm:cxn modelId="{E352BB98-C63F-40D7-989C-FC0888154C3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DB89A85-1249-422E-9A0F-BFE29E572FC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9877540-AD21-458B-B997-088B4DA413C1}" type="presOf" srcId="{DC6A5C6C-A6FD-441A-BC41-D4E26F557628}" destId="{5C76E221-16AB-460C-B01F-31CE522C0E51}" srcOrd="0" destOrd="0" presId="urn:microsoft.com/office/officeart/2005/8/layout/vList2"/>
    <dgm:cxn modelId="{A3B98F3E-7AB3-4959-B9CC-50CDF7C7A0C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56B520A-1352-4D5C-99A9-EDACE0E8185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63B77-9DE5-48C3-B019-3CA97878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31</Pages>
  <Words>6478</Words>
  <Characters>36931</Characters>
  <Application>Microsoft Office Word</Application>
  <DocSecurity>0</DocSecurity>
  <Lines>307</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İNAN</dc:creator>
  <cp:lastModifiedBy>Term</cp:lastModifiedBy>
  <cp:revision>34</cp:revision>
  <cp:lastPrinted>2024-08-05T08:29:00Z</cp:lastPrinted>
  <dcterms:created xsi:type="dcterms:W3CDTF">2024-07-31T07:04:00Z</dcterms:created>
  <dcterms:modified xsi:type="dcterms:W3CDTF">2024-08-05T08:50:00Z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